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45" w:rsidRPr="000060E1" w:rsidRDefault="00223D45" w:rsidP="00223D45">
      <w:pPr>
        <w:jc w:val="center"/>
        <w:rPr>
          <w:rFonts w:ascii="Times New Roman" w:hAnsi="Times New Roman"/>
          <w:b/>
          <w:sz w:val="28"/>
          <w:szCs w:val="28"/>
          <w:lang w:val="ru-RU"/>
        </w:rPr>
      </w:pPr>
      <w:r w:rsidRPr="0041476D">
        <w:rPr>
          <w:rFonts w:ascii="Times New Roman" w:hAnsi="Times New Roman"/>
          <w:b/>
          <w:sz w:val="28"/>
          <w:szCs w:val="28"/>
          <w:lang w:val="ru-RU"/>
        </w:rPr>
        <w:t xml:space="preserve">Пользовательское соглашение </w:t>
      </w:r>
      <w:r w:rsidRPr="0041476D">
        <w:rPr>
          <w:rFonts w:ascii="Times New Roman" w:hAnsi="Times New Roman"/>
          <w:b/>
          <w:sz w:val="28"/>
          <w:szCs w:val="28"/>
        </w:rPr>
        <w:t>Top</w:t>
      </w:r>
      <w:r w:rsidRPr="0041476D">
        <w:rPr>
          <w:rFonts w:ascii="Times New Roman" w:hAnsi="Times New Roman"/>
          <w:b/>
          <w:sz w:val="28"/>
          <w:szCs w:val="28"/>
          <w:lang w:val="ru-RU"/>
        </w:rPr>
        <w:t xml:space="preserve"> </w:t>
      </w:r>
      <w:r w:rsidR="000060E1">
        <w:rPr>
          <w:rFonts w:ascii="Times New Roman" w:hAnsi="Times New Roman"/>
          <w:b/>
          <w:sz w:val="28"/>
          <w:szCs w:val="28"/>
        </w:rPr>
        <w:t>Dog</w:t>
      </w:r>
    </w:p>
    <w:p w:rsidR="00223D45" w:rsidRPr="0041476D" w:rsidRDefault="00223D45" w:rsidP="00223D45">
      <w:pPr>
        <w:rPr>
          <w:rFonts w:ascii="Times New Roman" w:hAnsi="Times New Roman"/>
          <w:b/>
          <w:sz w:val="28"/>
          <w:szCs w:val="28"/>
          <w:lang w:val="ru-RU"/>
        </w:rPr>
      </w:pPr>
      <w:r w:rsidRPr="0041476D">
        <w:rPr>
          <w:rFonts w:ascii="Times New Roman" w:hAnsi="Times New Roman"/>
          <w:sz w:val="28"/>
          <w:szCs w:val="28"/>
          <w:lang w:val="ru-RU"/>
        </w:rPr>
        <w:br/>
      </w:r>
      <w:r w:rsidRPr="0041476D">
        <w:rPr>
          <w:rFonts w:ascii="Times New Roman" w:hAnsi="Times New Roman"/>
          <w:b/>
          <w:sz w:val="28"/>
          <w:szCs w:val="28"/>
          <w:lang w:val="ru-RU"/>
        </w:rPr>
        <w:t xml:space="preserve">1. Общие положения. </w:t>
      </w:r>
    </w:p>
    <w:p w:rsidR="00223D45" w:rsidRPr="0041476D" w:rsidRDefault="00880726" w:rsidP="00223D45">
      <w:pPr>
        <w:pStyle w:val="a3"/>
        <w:numPr>
          <w:ilvl w:val="1"/>
          <w:numId w:val="1"/>
        </w:numPr>
        <w:jc w:val="both"/>
        <w:rPr>
          <w:rFonts w:ascii="Times New Roman" w:hAnsi="Times New Roman"/>
          <w:sz w:val="28"/>
          <w:szCs w:val="28"/>
          <w:lang w:val="ru-RU"/>
        </w:rPr>
      </w:pPr>
      <w:r>
        <w:rPr>
          <w:rFonts w:ascii="Times New Roman" w:hAnsi="Times New Roman"/>
          <w:sz w:val="28"/>
          <w:szCs w:val="28"/>
          <w:lang w:val="ru-RU"/>
        </w:rPr>
        <w:t>ООО «ЭНИМАЛ СЕРВИС</w:t>
      </w:r>
      <w:r w:rsidR="00223D45" w:rsidRPr="0041476D">
        <w:rPr>
          <w:rFonts w:ascii="Times New Roman" w:hAnsi="Times New Roman"/>
          <w:sz w:val="28"/>
          <w:szCs w:val="28"/>
          <w:lang w:val="ru-RU"/>
        </w:rPr>
        <w:t xml:space="preserve">», расположенное по адресу: г. Пенза, ул. Московская, 13а (далее в тексте Администрация Сайта) предлагает лицу, осуществляющему использование Сайта в сети Интернет, осуществлять использование функционала Сайта, на условиях настоящего Пользовательского соглашения (далее в тексте Соглашение). Соглашение вступает в силу с момента выражения согласия Пользователя с его условиями, </w:t>
      </w:r>
      <w:r w:rsidR="003E7771" w:rsidRPr="0041476D">
        <w:rPr>
          <w:rFonts w:ascii="Times New Roman" w:hAnsi="Times New Roman"/>
          <w:sz w:val="28"/>
          <w:szCs w:val="28"/>
          <w:lang w:val="ru-RU"/>
        </w:rPr>
        <w:t>совершенного</w:t>
      </w:r>
      <w:r w:rsidR="00223D45" w:rsidRPr="0041476D">
        <w:rPr>
          <w:rFonts w:ascii="Times New Roman" w:hAnsi="Times New Roman"/>
          <w:sz w:val="28"/>
          <w:szCs w:val="28"/>
          <w:lang w:val="ru-RU"/>
        </w:rPr>
        <w:t xml:space="preserve"> в порядке, определенном в п. 1.4. настоящего Соглашения.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В тексте Соглашения используются следующие термины и определения:</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Сайт – интернет-сайт, расположенный по адресу: </w:t>
      </w:r>
      <w:hyperlink r:id="rId8" w:history="1">
        <w:r w:rsidR="00880726" w:rsidRPr="00880726">
          <w:rPr>
            <w:rStyle w:val="a4"/>
            <w:rFonts w:ascii="Times New Roman" w:hAnsi="Times New Roman"/>
            <w:sz w:val="28"/>
            <w:szCs w:val="28"/>
          </w:rPr>
          <w:t>http</w:t>
        </w:r>
        <w:r w:rsidR="00880726" w:rsidRPr="00880726">
          <w:rPr>
            <w:rStyle w:val="a4"/>
            <w:rFonts w:ascii="Times New Roman" w:hAnsi="Times New Roman"/>
            <w:sz w:val="28"/>
            <w:szCs w:val="28"/>
            <w:lang w:val="ru-RU"/>
          </w:rPr>
          <w:t>://</w:t>
        </w:r>
        <w:r w:rsidR="00880726" w:rsidRPr="00880726">
          <w:rPr>
            <w:rStyle w:val="a4"/>
            <w:rFonts w:ascii="Times New Roman" w:hAnsi="Times New Roman"/>
            <w:sz w:val="28"/>
            <w:szCs w:val="28"/>
          </w:rPr>
          <w:t>top</w:t>
        </w:r>
        <w:r w:rsidR="00880726" w:rsidRPr="00880726">
          <w:rPr>
            <w:rStyle w:val="a4"/>
            <w:rFonts w:ascii="Times New Roman" w:hAnsi="Times New Roman"/>
            <w:sz w:val="28"/>
            <w:szCs w:val="28"/>
            <w:lang w:val="ru-RU"/>
          </w:rPr>
          <w:t>-</w:t>
        </w:r>
        <w:r w:rsidR="00880726" w:rsidRPr="00880726">
          <w:rPr>
            <w:rStyle w:val="a4"/>
            <w:rFonts w:ascii="Times New Roman" w:hAnsi="Times New Roman"/>
            <w:sz w:val="28"/>
            <w:szCs w:val="28"/>
          </w:rPr>
          <w:t>dog</w:t>
        </w:r>
        <w:r w:rsidR="00880726" w:rsidRPr="00880726">
          <w:rPr>
            <w:rStyle w:val="a4"/>
            <w:rFonts w:ascii="Times New Roman" w:hAnsi="Times New Roman"/>
            <w:sz w:val="28"/>
            <w:szCs w:val="28"/>
            <w:lang w:val="ru-RU"/>
          </w:rPr>
          <w:t>.</w:t>
        </w:r>
        <w:r w:rsidR="00880726" w:rsidRPr="00880726">
          <w:rPr>
            <w:rStyle w:val="a4"/>
            <w:rFonts w:ascii="Times New Roman" w:hAnsi="Times New Roman"/>
            <w:sz w:val="28"/>
            <w:szCs w:val="28"/>
          </w:rPr>
          <w:t>pro</w:t>
        </w:r>
      </w:hyperlink>
      <w:r w:rsidRPr="00880726">
        <w:rPr>
          <w:rFonts w:ascii="Times New Roman" w:hAnsi="Times New Roman"/>
          <w:sz w:val="28"/>
          <w:szCs w:val="28"/>
          <w:lang w:val="ru-RU"/>
        </w:rPr>
        <w:t>,</w:t>
      </w:r>
      <w:r w:rsidR="00880726" w:rsidRPr="00880726">
        <w:rPr>
          <w:rFonts w:ascii="Times New Roman" w:hAnsi="Times New Roman"/>
          <w:sz w:val="28"/>
          <w:szCs w:val="28"/>
          <w:lang w:val="ru-RU"/>
        </w:rPr>
        <w:t xml:space="preserve"> </w:t>
      </w:r>
      <w:r w:rsidRPr="00880726">
        <w:rPr>
          <w:rFonts w:ascii="Times New Roman" w:hAnsi="Times New Roman"/>
          <w:sz w:val="28"/>
          <w:szCs w:val="28"/>
          <w:lang w:val="ru-RU"/>
        </w:rPr>
        <w:t>который представлен в виде совокупности информации и программ для</w:t>
      </w:r>
      <w:r w:rsidRPr="0041476D">
        <w:rPr>
          <w:rFonts w:ascii="Times New Roman" w:hAnsi="Times New Roman"/>
          <w:sz w:val="28"/>
          <w:szCs w:val="28"/>
          <w:lang w:val="ru-RU"/>
        </w:rPr>
        <w:t xml:space="preserve"> ЭВМ, объединенных единой целью и содержащихся в информационной системе.</w:t>
      </w:r>
    </w:p>
    <w:p w:rsidR="00223D45" w:rsidRPr="0041476D" w:rsidRDefault="00880726" w:rsidP="00223D45">
      <w:pPr>
        <w:pStyle w:val="a3"/>
        <w:numPr>
          <w:ilvl w:val="2"/>
          <w:numId w:val="1"/>
        </w:numPr>
        <w:jc w:val="both"/>
        <w:rPr>
          <w:rFonts w:ascii="Times New Roman" w:hAnsi="Times New Roman"/>
          <w:sz w:val="28"/>
          <w:szCs w:val="28"/>
          <w:lang w:val="ru-RU"/>
        </w:rPr>
      </w:pP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 администратор рейтинга – общество с ограни</w:t>
      </w:r>
      <w:r>
        <w:rPr>
          <w:rFonts w:ascii="Times New Roman" w:hAnsi="Times New Roman"/>
          <w:sz w:val="28"/>
          <w:szCs w:val="28"/>
          <w:lang w:val="ru-RU"/>
        </w:rPr>
        <w:t>ченной ответственностью «ЭНИМАЛ СЕРВИС</w:t>
      </w:r>
      <w:r w:rsidR="00223D45" w:rsidRPr="0041476D">
        <w:rPr>
          <w:rFonts w:ascii="Times New Roman" w:hAnsi="Times New Roman"/>
          <w:sz w:val="28"/>
          <w:szCs w:val="28"/>
          <w:lang w:val="ru-RU"/>
        </w:rPr>
        <w:t xml:space="preserve">», расположенное по адресу: г. Пенза, ул. Московская, д. 13а.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Пользователь – дееспособное физическое лицо, осуществляющее использование Сайта на условиях настоящего Соглашения.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Учетная запись – часть Сайта, создаваемая Пользователем в момент регистрации на</w:t>
      </w:r>
      <w:r w:rsidR="00362EA0">
        <w:rPr>
          <w:rFonts w:ascii="Times New Roman" w:hAnsi="Times New Roman"/>
          <w:sz w:val="28"/>
          <w:szCs w:val="28"/>
          <w:lang w:val="ru-RU"/>
        </w:rPr>
        <w:t xml:space="preserve"> Сайте, либо создаваемая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доступ к которой в последующем может быть передан Пользователю, содержащая сведения о Пользователе,</w:t>
      </w:r>
      <w:r w:rsidR="00D6201C">
        <w:rPr>
          <w:rFonts w:ascii="Times New Roman" w:hAnsi="Times New Roman"/>
          <w:sz w:val="28"/>
          <w:szCs w:val="28"/>
          <w:lang w:val="ru-RU"/>
        </w:rPr>
        <w:t xml:space="preserve"> Клубе, Питомнике, Собаке</w:t>
      </w:r>
      <w:r w:rsidRPr="0041476D">
        <w:rPr>
          <w:rFonts w:ascii="Times New Roman" w:hAnsi="Times New Roman"/>
          <w:sz w:val="28"/>
          <w:szCs w:val="28"/>
          <w:lang w:val="ru-RU"/>
        </w:rPr>
        <w:t xml:space="preserve">. Доступ к Учетной записи Пользователя осуществляется с помощью уникального логина и пароля, сформированного в ходе регистрации. Доступ к другим Учетным записям предоставляется в порядке, определенном документами, действующими на Сайте. Учетная запись Пользователя не передается в порядке наследования.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Рейтинг – система начисления и учета баллов, начисляемых участни</w:t>
      </w:r>
      <w:r w:rsidR="00362EA0">
        <w:rPr>
          <w:rFonts w:ascii="Times New Roman" w:hAnsi="Times New Roman"/>
          <w:sz w:val="28"/>
          <w:szCs w:val="28"/>
          <w:lang w:val="ru-RU"/>
        </w:rPr>
        <w:t>ку Рейтинга за достижение Собакой</w:t>
      </w:r>
      <w:r w:rsidRPr="0041476D">
        <w:rPr>
          <w:rFonts w:ascii="Times New Roman" w:hAnsi="Times New Roman"/>
          <w:sz w:val="28"/>
          <w:szCs w:val="28"/>
          <w:lang w:val="ru-RU"/>
        </w:rPr>
        <w:t xml:space="preserve"> определенных результатов в Выставках рейтинга – получение Звания в рамках Выставки рейтинга.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Выставка рейтинга – вы</w:t>
      </w:r>
      <w:bookmarkStart w:id="0" w:name="_GoBack"/>
      <w:bookmarkEnd w:id="0"/>
      <w:r w:rsidR="00362EA0">
        <w:rPr>
          <w:rFonts w:ascii="Times New Roman" w:hAnsi="Times New Roman"/>
          <w:sz w:val="28"/>
          <w:szCs w:val="28"/>
          <w:lang w:val="ru-RU"/>
        </w:rPr>
        <w:t>ставка собак</w:t>
      </w:r>
      <w:r w:rsidRPr="0041476D">
        <w:rPr>
          <w:rFonts w:ascii="Times New Roman" w:hAnsi="Times New Roman"/>
          <w:sz w:val="28"/>
          <w:szCs w:val="28"/>
          <w:lang w:val="ru-RU"/>
        </w:rPr>
        <w:t>, в рамках которой производится начисление баллов в Рейтинге, для начисления которых направляется отчет с резул</w:t>
      </w:r>
      <w:r w:rsidR="00362EA0">
        <w:rPr>
          <w:rFonts w:ascii="Times New Roman" w:hAnsi="Times New Roman"/>
          <w:sz w:val="28"/>
          <w:szCs w:val="28"/>
          <w:lang w:val="ru-RU"/>
        </w:rPr>
        <w:t xml:space="preserve">ьтатами выставки в адрес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а также которая может быть обозначена логотипом Рейтинга. </w:t>
      </w:r>
    </w:p>
    <w:p w:rsidR="00223D45" w:rsidRPr="0041476D" w:rsidRDefault="00362EA0" w:rsidP="00223D45">
      <w:pPr>
        <w:pStyle w:val="a3"/>
        <w:numPr>
          <w:ilvl w:val="2"/>
          <w:numId w:val="1"/>
        </w:numPr>
        <w:jc w:val="both"/>
        <w:rPr>
          <w:rFonts w:ascii="Times New Roman" w:hAnsi="Times New Roman"/>
          <w:sz w:val="28"/>
          <w:szCs w:val="28"/>
          <w:lang w:val="ru-RU"/>
        </w:rPr>
      </w:pPr>
      <w:r>
        <w:rPr>
          <w:rFonts w:ascii="Times New Roman" w:hAnsi="Times New Roman"/>
          <w:sz w:val="28"/>
          <w:szCs w:val="28"/>
          <w:lang w:val="ru-RU"/>
        </w:rPr>
        <w:t>Собака</w:t>
      </w:r>
      <w:r w:rsidR="00223D45" w:rsidRPr="0041476D">
        <w:rPr>
          <w:rFonts w:ascii="Times New Roman" w:hAnsi="Times New Roman"/>
          <w:sz w:val="28"/>
          <w:szCs w:val="28"/>
          <w:lang w:val="ru-RU"/>
        </w:rPr>
        <w:t xml:space="preserve"> – домашнее животное любого пола независимо от возраста, которое может быть зарегистрировано на Выставку рейтинга в соответствии с правила</w:t>
      </w:r>
      <w:r w:rsidR="00096B86">
        <w:rPr>
          <w:rFonts w:ascii="Times New Roman" w:hAnsi="Times New Roman"/>
          <w:sz w:val="28"/>
          <w:szCs w:val="28"/>
          <w:lang w:val="ru-RU"/>
        </w:rPr>
        <w:t>ми проведения выставо</w:t>
      </w:r>
      <w:r w:rsidR="00880726">
        <w:rPr>
          <w:rFonts w:ascii="Times New Roman" w:hAnsi="Times New Roman"/>
          <w:sz w:val="28"/>
          <w:szCs w:val="28"/>
          <w:lang w:val="ru-RU"/>
        </w:rPr>
        <w:t>к К</w:t>
      </w:r>
      <w:r w:rsidR="00096B86">
        <w:rPr>
          <w:rFonts w:ascii="Times New Roman" w:hAnsi="Times New Roman"/>
          <w:sz w:val="28"/>
          <w:szCs w:val="28"/>
          <w:lang w:val="ru-RU"/>
        </w:rPr>
        <w:t>инологической федерации</w:t>
      </w:r>
      <w:r w:rsidR="00223D45" w:rsidRPr="0041476D">
        <w:rPr>
          <w:rFonts w:ascii="Times New Roman" w:hAnsi="Times New Roman"/>
          <w:sz w:val="28"/>
          <w:szCs w:val="28"/>
          <w:lang w:val="ru-RU"/>
        </w:rPr>
        <w:t xml:space="preserve">. </w:t>
      </w:r>
    </w:p>
    <w:p w:rsidR="00223D45" w:rsidRPr="0041476D" w:rsidRDefault="00096B86" w:rsidP="00223D45">
      <w:pPr>
        <w:pStyle w:val="a3"/>
        <w:numPr>
          <w:ilvl w:val="2"/>
          <w:numId w:val="1"/>
        </w:numPr>
        <w:jc w:val="both"/>
        <w:rPr>
          <w:rFonts w:ascii="Times New Roman" w:hAnsi="Times New Roman"/>
          <w:sz w:val="28"/>
          <w:szCs w:val="28"/>
          <w:lang w:val="ru-RU"/>
        </w:rPr>
      </w:pPr>
      <w:r>
        <w:rPr>
          <w:rFonts w:ascii="Times New Roman" w:hAnsi="Times New Roman"/>
          <w:sz w:val="28"/>
          <w:szCs w:val="28"/>
          <w:lang w:val="ru-RU"/>
        </w:rPr>
        <w:t xml:space="preserve">Кинологической </w:t>
      </w:r>
      <w:r w:rsidR="00283A80">
        <w:rPr>
          <w:rFonts w:ascii="Times New Roman" w:hAnsi="Times New Roman"/>
          <w:sz w:val="28"/>
          <w:szCs w:val="28"/>
          <w:lang w:val="ru-RU"/>
        </w:rPr>
        <w:t>федерация</w:t>
      </w:r>
      <w:r w:rsidR="00223D45" w:rsidRPr="0041476D">
        <w:rPr>
          <w:rFonts w:ascii="Times New Roman" w:hAnsi="Times New Roman"/>
          <w:sz w:val="28"/>
          <w:szCs w:val="28"/>
          <w:lang w:val="ru-RU"/>
        </w:rPr>
        <w:t xml:space="preserve"> – система судейства, по правилам которой проводятся Выставки рейтинга.</w:t>
      </w:r>
    </w:p>
    <w:p w:rsidR="00223D45" w:rsidRPr="0041476D" w:rsidRDefault="00C26082" w:rsidP="00223D45">
      <w:pPr>
        <w:pStyle w:val="a3"/>
        <w:numPr>
          <w:ilvl w:val="2"/>
          <w:numId w:val="1"/>
        </w:numPr>
        <w:jc w:val="both"/>
        <w:rPr>
          <w:rFonts w:ascii="Times New Roman" w:hAnsi="Times New Roman"/>
          <w:sz w:val="28"/>
          <w:szCs w:val="28"/>
          <w:lang w:val="ru-RU"/>
        </w:rPr>
      </w:pPr>
      <w:r>
        <w:rPr>
          <w:rFonts w:ascii="Times New Roman" w:hAnsi="Times New Roman"/>
          <w:sz w:val="28"/>
          <w:szCs w:val="28"/>
          <w:lang w:val="ru-RU"/>
        </w:rPr>
        <w:t>Звание – результат участия Собаки</w:t>
      </w:r>
      <w:r w:rsidR="00223D45" w:rsidRPr="0041476D">
        <w:rPr>
          <w:rFonts w:ascii="Times New Roman" w:hAnsi="Times New Roman"/>
          <w:sz w:val="28"/>
          <w:szCs w:val="28"/>
          <w:lang w:val="ru-RU"/>
        </w:rPr>
        <w:t xml:space="preserve"> в Выставке рейтинга. Порядок начисление баллов определяется Соглашением об участии в рейтинге </w:t>
      </w:r>
      <w:r w:rsidR="00223D45" w:rsidRPr="0041476D">
        <w:rPr>
          <w:rFonts w:ascii="Times New Roman" w:hAnsi="Times New Roman"/>
          <w:sz w:val="28"/>
          <w:szCs w:val="28"/>
        </w:rPr>
        <w:t>Top</w:t>
      </w:r>
      <w:r w:rsidR="00223D45" w:rsidRPr="0041476D">
        <w:rPr>
          <w:rFonts w:ascii="Times New Roman" w:hAnsi="Times New Roman"/>
          <w:sz w:val="28"/>
          <w:szCs w:val="28"/>
          <w:lang w:val="ru-RU"/>
        </w:rPr>
        <w:t xml:space="preserve"> </w:t>
      </w:r>
      <w:r w:rsidR="00223D45" w:rsidRPr="0041476D">
        <w:rPr>
          <w:rFonts w:ascii="Times New Roman" w:hAnsi="Times New Roman"/>
          <w:sz w:val="28"/>
          <w:szCs w:val="28"/>
        </w:rPr>
        <w:t>Cat</w:t>
      </w:r>
      <w:r w:rsidR="00223D45" w:rsidRPr="0041476D">
        <w:rPr>
          <w:rFonts w:ascii="Times New Roman" w:hAnsi="Times New Roman"/>
          <w:sz w:val="28"/>
          <w:szCs w:val="28"/>
          <w:lang w:val="ru-RU"/>
        </w:rPr>
        <w:t>.</w:t>
      </w:r>
    </w:p>
    <w:p w:rsidR="00223D45" w:rsidRPr="0041476D" w:rsidRDefault="00D6201C" w:rsidP="00223D45">
      <w:pPr>
        <w:pStyle w:val="a3"/>
        <w:numPr>
          <w:ilvl w:val="2"/>
          <w:numId w:val="1"/>
        </w:numPr>
        <w:jc w:val="both"/>
        <w:rPr>
          <w:rFonts w:ascii="Times New Roman" w:hAnsi="Times New Roman"/>
          <w:sz w:val="28"/>
          <w:szCs w:val="28"/>
          <w:lang w:val="ru-RU"/>
        </w:rPr>
      </w:pPr>
      <w:r>
        <w:rPr>
          <w:rFonts w:ascii="Times New Roman" w:hAnsi="Times New Roman"/>
          <w:sz w:val="28"/>
          <w:szCs w:val="28"/>
          <w:lang w:val="ru-RU"/>
        </w:rPr>
        <w:t>Владелец Собаки</w:t>
      </w:r>
      <w:r w:rsidR="00223D45" w:rsidRPr="0041476D">
        <w:rPr>
          <w:rFonts w:ascii="Times New Roman" w:hAnsi="Times New Roman"/>
          <w:sz w:val="28"/>
          <w:szCs w:val="28"/>
          <w:lang w:val="ru-RU"/>
        </w:rPr>
        <w:t xml:space="preserve"> – дееспособное ф</w:t>
      </w:r>
      <w:r w:rsidR="00C26082">
        <w:rPr>
          <w:rFonts w:ascii="Times New Roman" w:hAnsi="Times New Roman"/>
          <w:sz w:val="28"/>
          <w:szCs w:val="28"/>
          <w:lang w:val="ru-RU"/>
        </w:rPr>
        <w:t>изическое лицо, владеющее Собакой</w:t>
      </w:r>
      <w:r w:rsidR="00223D45" w:rsidRPr="0041476D">
        <w:rPr>
          <w:rFonts w:ascii="Times New Roman" w:hAnsi="Times New Roman"/>
          <w:sz w:val="28"/>
          <w:szCs w:val="28"/>
          <w:lang w:val="ru-RU"/>
        </w:rPr>
        <w:t xml:space="preserve"> на законных основаниях.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Контент - информационное наполнение Сайта, включая, но не ограничиваясь: элементы дизайна Сайта, программы ЭВМ, изображения, текст, товарные знаки, а также другие объекты и их подборки.</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lastRenderedPageBreak/>
        <w:t>Заводчик – дееспособное ф</w:t>
      </w:r>
      <w:r w:rsidR="00C26082">
        <w:rPr>
          <w:rFonts w:ascii="Times New Roman" w:hAnsi="Times New Roman"/>
          <w:sz w:val="28"/>
          <w:szCs w:val="28"/>
          <w:lang w:val="ru-RU"/>
        </w:rPr>
        <w:t>изическое лицо, владеющее Собакой</w:t>
      </w:r>
      <w:r w:rsidRPr="0041476D">
        <w:rPr>
          <w:rFonts w:ascii="Times New Roman" w:hAnsi="Times New Roman"/>
          <w:sz w:val="28"/>
          <w:szCs w:val="28"/>
          <w:lang w:val="ru-RU"/>
        </w:rPr>
        <w:t xml:space="preserve">, дающей потомство и участвующей в племенной работе.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Клуб – некоммерческое юридическое лицо, либо иное не зарегистрированное в качестве юридического лица объединение граждан, имеющее право проводить Выставки рейтинга.</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Питомник – физическое лицо, объединение физических лиц, юридическое лицо,</w:t>
      </w:r>
      <w:r w:rsidR="00C26082">
        <w:rPr>
          <w:rFonts w:ascii="Times New Roman" w:hAnsi="Times New Roman"/>
          <w:sz w:val="28"/>
          <w:szCs w:val="28"/>
          <w:lang w:val="ru-RU"/>
        </w:rPr>
        <w:t xml:space="preserve"> осуществляющее разведение Собак</w:t>
      </w:r>
      <w:r w:rsidRPr="0041476D">
        <w:rPr>
          <w:rFonts w:ascii="Times New Roman" w:hAnsi="Times New Roman"/>
          <w:sz w:val="28"/>
          <w:szCs w:val="28"/>
          <w:lang w:val="ru-RU"/>
        </w:rPr>
        <w:t xml:space="preserve">.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Организатор Выставки – Клуб, осуществляющий организацию и проведение конкретной Выставки рейтинга.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Менеджер Клуба – зарегистрированный Пользователь, уполномоченный Клубом на осуществление любых де</w:t>
      </w:r>
      <w:r w:rsidR="00C26082">
        <w:rPr>
          <w:rFonts w:ascii="Times New Roman" w:hAnsi="Times New Roman"/>
          <w:sz w:val="28"/>
          <w:szCs w:val="28"/>
          <w:lang w:val="ru-RU"/>
        </w:rPr>
        <w:t>йствий от имени Клуба на Сайте, к отношениям между ЭНИМАЛ СЕРВИС и Менеджером Клуба помимо настоящего соглашения применяется</w:t>
      </w:r>
      <w:r w:rsidRPr="0041476D">
        <w:rPr>
          <w:rFonts w:ascii="Times New Roman" w:hAnsi="Times New Roman"/>
          <w:sz w:val="28"/>
          <w:szCs w:val="28"/>
          <w:lang w:val="ru-RU"/>
        </w:rPr>
        <w:t xml:space="preserve"> Соглашени</w:t>
      </w:r>
      <w:r w:rsidR="00C26082">
        <w:rPr>
          <w:rFonts w:ascii="Times New Roman" w:hAnsi="Times New Roman"/>
          <w:sz w:val="28"/>
          <w:szCs w:val="28"/>
          <w:lang w:val="ru-RU"/>
        </w:rPr>
        <w:t>е</w:t>
      </w:r>
      <w:r w:rsidRPr="0041476D">
        <w:rPr>
          <w:rFonts w:ascii="Times New Roman" w:hAnsi="Times New Roman"/>
          <w:sz w:val="28"/>
          <w:szCs w:val="28"/>
          <w:lang w:val="ru-RU"/>
        </w:rPr>
        <w:t xml:space="preserve"> с менеджером клуба.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Менеджер выставки – зарегистрированный Пользователь, уполномоченный Организатором Выставки на осуществление любых действий от имени Организатора Выставки на Сайте</w:t>
      </w:r>
      <w:r w:rsidR="00C26082">
        <w:rPr>
          <w:rFonts w:ascii="Times New Roman" w:hAnsi="Times New Roman"/>
          <w:sz w:val="28"/>
          <w:szCs w:val="28"/>
          <w:lang w:val="ru-RU"/>
        </w:rPr>
        <w:t>,</w:t>
      </w:r>
      <w:r w:rsidRPr="0041476D">
        <w:rPr>
          <w:rFonts w:ascii="Times New Roman" w:hAnsi="Times New Roman"/>
          <w:sz w:val="28"/>
          <w:szCs w:val="28"/>
          <w:lang w:val="ru-RU"/>
        </w:rPr>
        <w:t xml:space="preserve"> </w:t>
      </w:r>
      <w:r w:rsidR="00C26082">
        <w:rPr>
          <w:rFonts w:ascii="Times New Roman" w:hAnsi="Times New Roman"/>
          <w:sz w:val="28"/>
          <w:szCs w:val="28"/>
          <w:lang w:val="ru-RU"/>
        </w:rPr>
        <w:t>к отношениям между ЭНИМАЛ СЕРВИС и Менеджером выставки помимо настоящего соглашения применяется Соглашение</w:t>
      </w:r>
      <w:r w:rsidRPr="0041476D">
        <w:rPr>
          <w:rFonts w:ascii="Times New Roman" w:hAnsi="Times New Roman"/>
          <w:sz w:val="28"/>
          <w:szCs w:val="28"/>
          <w:lang w:val="ru-RU"/>
        </w:rPr>
        <w:t xml:space="preserve"> о проведении выставки.</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Менеджер Питомника - зарегистрированный Пользователь, уполномоченный Питомником на осуществление любых дейст</w:t>
      </w:r>
      <w:r w:rsidR="00C26082">
        <w:rPr>
          <w:rFonts w:ascii="Times New Roman" w:hAnsi="Times New Roman"/>
          <w:sz w:val="28"/>
          <w:szCs w:val="28"/>
          <w:lang w:val="ru-RU"/>
        </w:rPr>
        <w:t>вий от имени Питомника на Сайте,</w:t>
      </w:r>
      <w:r w:rsidR="00C26082" w:rsidRPr="0041476D">
        <w:rPr>
          <w:rFonts w:ascii="Times New Roman" w:hAnsi="Times New Roman"/>
          <w:sz w:val="28"/>
          <w:szCs w:val="28"/>
          <w:lang w:val="ru-RU"/>
        </w:rPr>
        <w:t xml:space="preserve"> </w:t>
      </w:r>
      <w:r w:rsidR="00C26082">
        <w:rPr>
          <w:rFonts w:ascii="Times New Roman" w:hAnsi="Times New Roman"/>
          <w:sz w:val="28"/>
          <w:szCs w:val="28"/>
          <w:lang w:val="ru-RU"/>
        </w:rPr>
        <w:t>к отношениям между ЭНИМАЛ СЕРВИС и Менеджером Питомника помимо настоящего соглашения применяется</w:t>
      </w:r>
      <w:r w:rsidR="00C26082" w:rsidRPr="0041476D">
        <w:rPr>
          <w:rFonts w:ascii="Times New Roman" w:hAnsi="Times New Roman"/>
          <w:sz w:val="28"/>
          <w:szCs w:val="28"/>
          <w:lang w:val="ru-RU"/>
        </w:rPr>
        <w:t xml:space="preserve"> </w:t>
      </w:r>
      <w:r w:rsidRPr="0041476D">
        <w:rPr>
          <w:rFonts w:ascii="Times New Roman" w:hAnsi="Times New Roman"/>
          <w:sz w:val="28"/>
          <w:szCs w:val="28"/>
          <w:lang w:val="ru-RU"/>
        </w:rPr>
        <w:t>Соглашения с менеджером питомника.</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Товарный знак – товарный знак (знак обслуживания), зарегистрированный на имя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либо сходные с таким знаком логотипы, представленные словами «</w:t>
      </w:r>
      <w:r w:rsidRPr="0041476D">
        <w:rPr>
          <w:rFonts w:ascii="Times New Roman" w:hAnsi="Times New Roman"/>
          <w:sz w:val="28"/>
          <w:szCs w:val="28"/>
        </w:rPr>
        <w:t>Top</w:t>
      </w:r>
      <w:r w:rsidRPr="0041476D">
        <w:rPr>
          <w:rFonts w:ascii="Times New Roman" w:hAnsi="Times New Roman"/>
          <w:sz w:val="28"/>
          <w:szCs w:val="28"/>
          <w:lang w:val="ru-RU"/>
        </w:rPr>
        <w:t xml:space="preserve"> </w:t>
      </w:r>
      <w:r w:rsidRPr="0041476D">
        <w:rPr>
          <w:rFonts w:ascii="Times New Roman" w:hAnsi="Times New Roman"/>
          <w:sz w:val="28"/>
          <w:szCs w:val="28"/>
        </w:rPr>
        <w:t>Cat</w:t>
      </w:r>
      <w:r w:rsidRPr="0041476D">
        <w:rPr>
          <w:rFonts w:ascii="Times New Roman" w:hAnsi="Times New Roman"/>
          <w:sz w:val="28"/>
          <w:szCs w:val="28"/>
          <w:lang w:val="ru-RU"/>
        </w:rPr>
        <w:t xml:space="preserve">», а также изображением кошки в профиль с крыльями. </w:t>
      </w:r>
    </w:p>
    <w:p w:rsidR="002B09F1" w:rsidRPr="0041476D" w:rsidRDefault="002B09F1"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Специалист – Пользователь, компетентный в определенной специальности, указанной на Сайте, осуществляющий деятельность по оказанию услуг (выполнению работ) в рамках данной специальности и зарегистрировавшийся в качестве специалиста в данной области на Сайте.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Перед использованием Сайта, а также перед регистрацией на Сайте Пользователь обязан ознакомиться с условиями настоящего Соглашения, а также с другими документами, действующими на Сайте (далее в тексте Документы). При несогласии с положениями Соглашения и Документов Пользователю необходимо прекратить использование Сайта.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Начиная использование Сайта, либо пройдя процедуру регистрации, Пользователь принимает условия настоящего Соглашения, а также условия других Документов. Не допускается частичное принятие условий Соглашения. </w:t>
      </w:r>
    </w:p>
    <w:p w:rsidR="00223D45" w:rsidRPr="0041476D" w:rsidRDefault="00A41E99"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ИСПОЛЬЗОВАНИЕ САЙТА ОСУЩЕСТВЛЯЕТСЯ НА БЕЗВОЗМЕЗДНОЙ ОСНОВЕ. УЧИТЫВАЯ БЕЗВОЗМЕЗДНЫЙ ХАРАКТЕР ИСПОЛЬЗОВАНИЯ САЙТА, НА ОТНОШЕНИЯ, ВОЗНИКАЮЩИЕ МЕЖДУ </w:t>
      </w:r>
      <w:r>
        <w:rPr>
          <w:rFonts w:ascii="Times New Roman" w:hAnsi="Times New Roman"/>
          <w:sz w:val="28"/>
          <w:szCs w:val="28"/>
          <w:lang w:val="ru-RU"/>
        </w:rPr>
        <w:t>ЭНИМАЛ СЕРВИС</w:t>
      </w:r>
      <w:r w:rsidRPr="0041476D">
        <w:rPr>
          <w:rFonts w:ascii="Times New Roman" w:hAnsi="Times New Roman"/>
          <w:sz w:val="28"/>
          <w:szCs w:val="28"/>
          <w:lang w:val="ru-RU"/>
        </w:rPr>
        <w:t xml:space="preserve"> И ПОЛЬЗОВАТЕЛЕМ, А ТАКЖЕ МЕЖДУ </w:t>
      </w:r>
      <w:r>
        <w:rPr>
          <w:rFonts w:ascii="Times New Roman" w:hAnsi="Times New Roman"/>
          <w:sz w:val="28"/>
          <w:szCs w:val="28"/>
          <w:lang w:val="ru-RU"/>
        </w:rPr>
        <w:t>ЭНИМАЛ СЕРВИС И ВЛАДЕЛЬЦЕМ СОБАКИ</w:t>
      </w:r>
      <w:r w:rsidRPr="0041476D">
        <w:rPr>
          <w:rFonts w:ascii="Times New Roman" w:hAnsi="Times New Roman"/>
          <w:sz w:val="28"/>
          <w:szCs w:val="28"/>
          <w:lang w:val="ru-RU"/>
        </w:rPr>
        <w:t xml:space="preserve">, ПОЛОЖЕНИЯ ЗАКОНОДАТЕЛЬСТВА О ЗАЩИТЕ ПРАВ ПОТРЕБИТЕЛЕЙ НЕ РАСПРОСТРАНЯЮТСЯ. НА САЙТЕ МОГУТ БЫТЬ ДОСТУПНЫ ОТДЕЛЬНЫЕ ПЛАТНЫЕ УСЛУГИ, СТОИМОСТЬ ТАКИХ УСЛУГ УКАЗЫВАЕТСЯ НА СТРАНИЦЕ САЙТА, СОДЕРЖАЩЕЙ НАЗВАНИЕ И ОПИСАНИЕ ТАКОЙ УСЛУГИ.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Для того</w:t>
      </w:r>
      <w:r w:rsidR="00F311A9" w:rsidRPr="0041476D">
        <w:rPr>
          <w:rFonts w:ascii="Times New Roman" w:hAnsi="Times New Roman"/>
          <w:sz w:val="28"/>
          <w:szCs w:val="28"/>
          <w:lang w:val="ru-RU"/>
        </w:rPr>
        <w:t>,</w:t>
      </w:r>
      <w:r w:rsidRPr="0041476D">
        <w:rPr>
          <w:rFonts w:ascii="Times New Roman" w:hAnsi="Times New Roman"/>
          <w:sz w:val="28"/>
          <w:szCs w:val="28"/>
          <w:lang w:val="ru-RU"/>
        </w:rPr>
        <w:t xml:space="preserve"> чтобы в полном объеме воспользоваться функционалом Сайта</w:t>
      </w:r>
      <w:r w:rsidR="00F311A9" w:rsidRPr="0041476D">
        <w:rPr>
          <w:rFonts w:ascii="Times New Roman" w:hAnsi="Times New Roman"/>
          <w:sz w:val="28"/>
          <w:szCs w:val="28"/>
          <w:lang w:val="ru-RU"/>
        </w:rPr>
        <w:t>,</w:t>
      </w:r>
      <w:r w:rsidRPr="0041476D">
        <w:rPr>
          <w:rFonts w:ascii="Times New Roman" w:hAnsi="Times New Roman"/>
          <w:sz w:val="28"/>
          <w:szCs w:val="28"/>
          <w:lang w:val="ru-RU"/>
        </w:rPr>
        <w:t xml:space="preserve"> Пользователю необходимо пройти процедуру регистрации. Порядок регистрации определяется Политикой конфиденциальности.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Для того</w:t>
      </w:r>
      <w:r w:rsidR="00F311A9" w:rsidRPr="0041476D">
        <w:rPr>
          <w:rFonts w:ascii="Times New Roman" w:hAnsi="Times New Roman"/>
          <w:sz w:val="28"/>
          <w:szCs w:val="28"/>
          <w:lang w:val="ru-RU"/>
        </w:rPr>
        <w:t>,</w:t>
      </w:r>
      <w:r w:rsidRPr="0041476D">
        <w:rPr>
          <w:rFonts w:ascii="Times New Roman" w:hAnsi="Times New Roman"/>
          <w:sz w:val="28"/>
          <w:szCs w:val="28"/>
          <w:lang w:val="ru-RU"/>
        </w:rPr>
        <w:t xml:space="preserve"> чтобы воспользоваться услугами, предоставляемыми Сайтом, необходимо иметь компьютер или любое другое устройство, позволяющее получить доступ в сеть Интернет.</w:t>
      </w:r>
      <w:r w:rsidRPr="0041476D">
        <w:rPr>
          <w:rFonts w:ascii="Times New Roman" w:hAnsi="Times New Roman"/>
          <w:sz w:val="28"/>
          <w:szCs w:val="28"/>
        </w:rPr>
        <w:t> </w:t>
      </w:r>
    </w:p>
    <w:p w:rsidR="00223D45" w:rsidRPr="0041476D" w:rsidRDefault="00880726" w:rsidP="00223D45">
      <w:pPr>
        <w:pStyle w:val="a3"/>
        <w:numPr>
          <w:ilvl w:val="1"/>
          <w:numId w:val="1"/>
        </w:numPr>
        <w:jc w:val="both"/>
        <w:rPr>
          <w:rFonts w:ascii="Times New Roman" w:hAnsi="Times New Roman"/>
          <w:sz w:val="28"/>
          <w:szCs w:val="28"/>
          <w:lang w:val="ru-RU"/>
        </w:rPr>
      </w:pP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рекомендует при возникновении у Пользователя сомнений в законности тех или иных действий воздержаться от совершения таких действий. </w:t>
      </w:r>
    </w:p>
    <w:p w:rsidR="00223D45" w:rsidRPr="0041476D" w:rsidRDefault="00A41E99"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РЕГИСТРИРУЯСЬ НА САЙТЕ, ПОЛЬЗОВАТЕЛЬ ВЫРАЖАЕТ СВОЕ СОГЛАСИЕ НА ПОЛУЧЕНИЕ ИНФОРМАЦИОННЫХ, РЕКЛАМНЫХ И ИНЫХ СООБЩЕНИЙ С ПОМОЩЬЮ ТЕЛЕФОННЫХ СЕТЕЙ, А ТАКЖЕ ИНФОРМАЦИОННО-ТЕЛЕКОММУНИКАЦИОННЫХ СЕТЕЙ (В ТОМ ЧИСЛЕ СЕТИ ИНТЕРНЕТ) НА УКАЗАННЫЕ ПОЛЬЗОВАТЕЛЕМ НОМЕР МОБИЛЬНОГО ТЕЛЕФОНА И АДРЕС ЭЛЕКТРОННОЙ ПОЧТЫ.</w:t>
      </w:r>
      <w:r w:rsidRPr="0041476D">
        <w:rPr>
          <w:rFonts w:ascii="Times New Roman" w:hAnsi="Times New Roman"/>
          <w:sz w:val="28"/>
          <w:szCs w:val="28"/>
        </w:rPr>
        <w:t> </w:t>
      </w:r>
      <w:r w:rsidRPr="0041476D">
        <w:rPr>
          <w:rFonts w:ascii="Times New Roman" w:hAnsi="Times New Roman"/>
          <w:sz w:val="28"/>
          <w:szCs w:val="28"/>
          <w:lang w:val="ru-RU"/>
        </w:rPr>
        <w:t xml:space="preserve">ИНФОРМАЦИОННЫЕ СООБЩЕНИЯ НАПРАВЛЯЮТСЯ В ЦЕЛЯХ ИСПОЛНЕНИЯ ДОГОВОРА, ЗАКЛЮЧЕННОГО МЕЖДУ ПОЛЬЗОВАТЕЛЕМ И </w:t>
      </w:r>
      <w:r>
        <w:rPr>
          <w:rFonts w:ascii="Times New Roman" w:hAnsi="Times New Roman"/>
          <w:sz w:val="28"/>
          <w:szCs w:val="28"/>
          <w:lang w:val="ru-RU"/>
        </w:rPr>
        <w:t>ЭНИМАЛ СЕРВИС</w:t>
      </w:r>
      <w:r w:rsidRPr="0041476D">
        <w:rPr>
          <w:rFonts w:ascii="Times New Roman" w:hAnsi="Times New Roman"/>
          <w:sz w:val="28"/>
          <w:szCs w:val="28"/>
          <w:lang w:val="ru-RU"/>
        </w:rPr>
        <w:t>, НА УСЛОВИЯХ НАСТОЯЩЕГО СОГЛАШЕНИЯ, В СВЯЗИ С ЧЕМ ПОЛЬЗОВАТЕЛЬ НЕ МОЖЕТ ОТКАЗАТЬСЯ ОТ РАССЫЛКИ ИНФОРМАЦИОННЫХ СООБЩЕНИЙ.</w:t>
      </w:r>
    </w:p>
    <w:p w:rsidR="00223D45" w:rsidRPr="0041476D" w:rsidRDefault="00880726" w:rsidP="00223D45">
      <w:pPr>
        <w:pStyle w:val="a3"/>
        <w:numPr>
          <w:ilvl w:val="1"/>
          <w:numId w:val="1"/>
        </w:numPr>
        <w:jc w:val="both"/>
        <w:rPr>
          <w:rFonts w:ascii="Times New Roman" w:hAnsi="Times New Roman"/>
          <w:sz w:val="28"/>
          <w:szCs w:val="28"/>
          <w:lang w:val="ru-RU"/>
        </w:rPr>
      </w:pP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имеет право по собственному усмотрению без предварительного и последующего уведомления Пользователей производить любые изменения в дизайне, принципах работы, функционале Сайта. </w:t>
      </w: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имеет право по собственному усмотрению без предварительного и последующего уведомления Пользователей прекратить (временно или окончательно) предоставление доступа к Сайту.</w:t>
      </w:r>
    </w:p>
    <w:p w:rsidR="00223D45" w:rsidRPr="0041476D" w:rsidRDefault="00880726" w:rsidP="00223D45">
      <w:pPr>
        <w:pStyle w:val="a3"/>
        <w:numPr>
          <w:ilvl w:val="1"/>
          <w:numId w:val="1"/>
        </w:numPr>
        <w:jc w:val="both"/>
        <w:rPr>
          <w:rFonts w:ascii="Times New Roman" w:hAnsi="Times New Roman"/>
          <w:sz w:val="28"/>
          <w:szCs w:val="28"/>
          <w:lang w:val="ru-RU"/>
        </w:rPr>
      </w:pP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имеет право вносить изменения в Соглашение без предварительного и последующего уведомления Пользователя. Новая редакция Соглашения вступает в силу с момента ее размещения на странице по адресу: </w:t>
      </w:r>
      <w:hyperlink r:id="rId9" w:history="1">
        <w:r w:rsidR="00A41E99" w:rsidRPr="00C82CEC">
          <w:rPr>
            <w:rStyle w:val="a4"/>
            <w:rFonts w:ascii="Times New Roman" w:hAnsi="Times New Roman"/>
            <w:sz w:val="28"/>
            <w:szCs w:val="28"/>
            <w:lang w:val="ru-RU"/>
          </w:rPr>
          <w:t>http://top-dog.pro/articles/end-user-license-agreement</w:t>
        </w:r>
      </w:hyperlink>
      <w:r w:rsidR="00223D45" w:rsidRPr="0041476D">
        <w:rPr>
          <w:rFonts w:ascii="Times New Roman" w:hAnsi="Times New Roman"/>
          <w:sz w:val="28"/>
          <w:szCs w:val="28"/>
          <w:lang w:val="ru-RU"/>
        </w:rPr>
        <w:t>,</w:t>
      </w:r>
      <w:r w:rsidR="0041476D" w:rsidRPr="0041476D">
        <w:rPr>
          <w:rFonts w:ascii="Times New Roman" w:hAnsi="Times New Roman"/>
          <w:sz w:val="28"/>
          <w:szCs w:val="28"/>
          <w:lang w:val="ru-RU"/>
        </w:rPr>
        <w:t xml:space="preserve"> </w:t>
      </w:r>
      <w:r w:rsidR="00223D45" w:rsidRPr="0041476D">
        <w:rPr>
          <w:rFonts w:ascii="Times New Roman" w:hAnsi="Times New Roman"/>
          <w:sz w:val="28"/>
          <w:szCs w:val="28"/>
          <w:lang w:val="ru-RU"/>
        </w:rPr>
        <w:t xml:space="preserve">если иное не вытекает из текста Соглашения. В случае если после внесения изменений в Соглашение Пользователь продолжает использование Сайта, такими действия он выражает полное согласие с его положениями. В случае несогласия Пользователю необходимо незамедлительно прекратить использование Сайта. Действующая редакция Соглашения находится на странице по адресу: </w:t>
      </w:r>
      <w:hyperlink w:history="1">
        <w:r w:rsidR="00A41E99" w:rsidRPr="00C82CEC">
          <w:rPr>
            <w:rStyle w:val="a4"/>
            <w:rFonts w:ascii="Times New Roman" w:hAnsi="Times New Roman"/>
            <w:sz w:val="28"/>
            <w:szCs w:val="28"/>
            <w:lang w:val="ru-RU"/>
          </w:rPr>
          <w:t>http://top-dog.pro/articles/end-user-license-agreement</w:t>
        </w:r>
      </w:hyperlink>
      <w:r w:rsidR="00223D45" w:rsidRPr="0041476D">
        <w:rPr>
          <w:rFonts w:ascii="Times New Roman" w:hAnsi="Times New Roman"/>
          <w:sz w:val="28"/>
          <w:szCs w:val="28"/>
          <w:lang w:val="ru-RU"/>
        </w:rPr>
        <w:t>.</w:t>
      </w:r>
    </w:p>
    <w:p w:rsidR="00223D45" w:rsidRPr="0041476D" w:rsidRDefault="00223D45" w:rsidP="00223D45">
      <w:pPr>
        <w:pStyle w:val="a3"/>
        <w:numPr>
          <w:ilvl w:val="0"/>
          <w:numId w:val="1"/>
        </w:numPr>
        <w:jc w:val="both"/>
        <w:rPr>
          <w:rFonts w:ascii="Times New Roman" w:hAnsi="Times New Roman"/>
          <w:b/>
          <w:sz w:val="28"/>
          <w:szCs w:val="28"/>
          <w:lang w:val="ru-RU"/>
        </w:rPr>
      </w:pPr>
      <w:r w:rsidRPr="0041476D">
        <w:rPr>
          <w:rFonts w:ascii="Times New Roman" w:hAnsi="Times New Roman"/>
          <w:b/>
          <w:sz w:val="28"/>
          <w:szCs w:val="28"/>
          <w:lang w:val="ru-RU"/>
        </w:rPr>
        <w:t>Условия и порядок использования Сайта.</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Вход на Сайт осуществляется Пользователем путем прохождения процедуры авторизации – введения логина и пароля, сформированных Пользователем при регистрации. Лицо, прошедшее процедуру авторизации, признается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в качестве надлежащего владельца Учетной записи.</w:t>
      </w:r>
      <w:r w:rsidRPr="0041476D">
        <w:rPr>
          <w:rFonts w:ascii="Times New Roman" w:hAnsi="Times New Roman"/>
          <w:sz w:val="28"/>
          <w:szCs w:val="28"/>
        </w:rPr>
        <w:t>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При использовании Сайта Пользователь не вправе:</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Выдавать себя за другого человека, либо за представителя какой-либо организации (индивидуального предпринимателя), либо за представителя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не имея на то достаточных законных оснований.</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Использовать Сайт для нарушения прав третьих лиц.</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Собирать, хранить или передавать персональную информацию других Пользователей, не имея на то законных оснований.</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Совершать действия, направленные на подрывание</w:t>
      </w:r>
      <w:r w:rsidR="00F311A9" w:rsidRPr="0041476D">
        <w:rPr>
          <w:rFonts w:ascii="Times New Roman" w:hAnsi="Times New Roman"/>
          <w:sz w:val="28"/>
          <w:szCs w:val="28"/>
          <w:lang w:val="ru-RU"/>
        </w:rPr>
        <w:t xml:space="preserve"> </w:t>
      </w:r>
      <w:r w:rsidRPr="0041476D">
        <w:rPr>
          <w:rFonts w:ascii="Times New Roman" w:hAnsi="Times New Roman"/>
          <w:sz w:val="28"/>
          <w:szCs w:val="28"/>
          <w:lang w:val="ru-RU"/>
        </w:rPr>
        <w:t xml:space="preserve">репутации Сайта, а также действия, направленные на нанесение ущерба деловой репутации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Нарушать положения законодательства Российской Федерации и положения настоящего Соглашения, а также других Документов.</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rPr>
        <w:t>Пользователь обязуется:</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Не использовать услуги Сайта для перепродажи или безвозмездной передачи услуг третьим лицам (в том числе автоматически сканировать, считывать и/или каким-либо образом обрабатывать содержание станиц Сайта с любыми целями, которые противоречат основным целям функционирования Сайта).</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Не осуществлять действий с целью изменения настроек оборудования или программного обеспечения Сайта или иные действия, которые могут повлечь за собой сбой в их работе.</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Не осуществлять попытки несанкционированного доступа к Сайту, проведение или участие в сетевых атаках и сетевом взломе.</w:t>
      </w:r>
    </w:p>
    <w:p w:rsidR="00444344" w:rsidRPr="0041476D" w:rsidRDefault="00444344"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Не регистрироваться на Сайте в качестве Специалиста без достаточных к тому оснований, а именно при отсутствии квалификации</w:t>
      </w:r>
      <w:r w:rsidR="00C2469F" w:rsidRPr="0041476D">
        <w:rPr>
          <w:rFonts w:ascii="Times New Roman" w:hAnsi="Times New Roman"/>
          <w:sz w:val="28"/>
          <w:szCs w:val="28"/>
          <w:lang w:val="ru-RU"/>
        </w:rPr>
        <w:t xml:space="preserve">, при отсутствии намерения оказывать услуги (выполнять работы).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eastAsia="Times New Roman" w:hAnsi="Times New Roman"/>
          <w:sz w:val="28"/>
          <w:szCs w:val="28"/>
          <w:lang w:val="ru-RU" w:eastAsia="ru-RU" w:bidi="ar-SA"/>
        </w:rPr>
        <w:t xml:space="preserve">По требованию </w:t>
      </w:r>
      <w:r w:rsidR="00880726">
        <w:rPr>
          <w:rFonts w:ascii="Times New Roman" w:eastAsia="Times New Roman" w:hAnsi="Times New Roman"/>
          <w:sz w:val="28"/>
          <w:szCs w:val="28"/>
          <w:lang w:val="ru-RU" w:eastAsia="ru-RU" w:bidi="ar-SA"/>
        </w:rPr>
        <w:t>ЭНИМАЛ СЕРВИС</w:t>
      </w:r>
      <w:r w:rsidRPr="0041476D">
        <w:rPr>
          <w:rFonts w:ascii="Times New Roman" w:eastAsia="Times New Roman" w:hAnsi="Times New Roman"/>
          <w:sz w:val="28"/>
          <w:szCs w:val="28"/>
          <w:lang w:val="ru-RU" w:eastAsia="ru-RU" w:bidi="ar-SA"/>
        </w:rPr>
        <w:t xml:space="preserve"> выплачивать и возмещать у</w:t>
      </w:r>
      <w:r w:rsidR="00A41E99">
        <w:rPr>
          <w:rFonts w:ascii="Times New Roman" w:eastAsia="Times New Roman" w:hAnsi="Times New Roman"/>
          <w:sz w:val="28"/>
          <w:szCs w:val="28"/>
          <w:lang w:val="ru-RU" w:eastAsia="ru-RU" w:bidi="ar-SA"/>
        </w:rPr>
        <w:t>бытки, а также принимать участие на стороне</w:t>
      </w:r>
      <w:r w:rsidRPr="0041476D">
        <w:rPr>
          <w:rFonts w:ascii="Times New Roman" w:eastAsia="Times New Roman" w:hAnsi="Times New Roman"/>
          <w:sz w:val="28"/>
          <w:szCs w:val="28"/>
          <w:lang w:val="ru-RU" w:eastAsia="ru-RU" w:bidi="ar-SA"/>
        </w:rPr>
        <w:t xml:space="preserve"> </w:t>
      </w:r>
      <w:r w:rsidR="00880726">
        <w:rPr>
          <w:rFonts w:ascii="Times New Roman" w:eastAsia="Times New Roman" w:hAnsi="Times New Roman"/>
          <w:sz w:val="28"/>
          <w:szCs w:val="28"/>
          <w:lang w:val="ru-RU" w:eastAsia="ru-RU" w:bidi="ar-SA"/>
        </w:rPr>
        <w:t>ЭНИМАЛ СЕРВИС</w:t>
      </w:r>
      <w:r w:rsidRPr="0041476D">
        <w:rPr>
          <w:rFonts w:ascii="Times New Roman" w:eastAsia="Times New Roman" w:hAnsi="Times New Roman"/>
          <w:sz w:val="28"/>
          <w:szCs w:val="28"/>
          <w:lang w:val="ru-RU" w:eastAsia="ru-RU" w:bidi="ar-SA"/>
        </w:rPr>
        <w:t xml:space="preserve"> (его руководства, сотрудников, партнеров и т.д.) в случае возникновения претензий, обязательств, убытков и затрат, которые являются следствием:</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eastAsia="Times New Roman" w:hAnsi="Times New Roman"/>
          <w:sz w:val="28"/>
          <w:szCs w:val="28"/>
          <w:lang w:val="ru-RU" w:eastAsia="ru-RU" w:bidi="ar-SA"/>
        </w:rPr>
        <w:t>умышленного или случайного использования сайта и/или его материалов, произведенного с применением логина и пароля П</w:t>
      </w:r>
      <w:r w:rsidR="001143F0" w:rsidRPr="0041476D">
        <w:rPr>
          <w:rFonts w:ascii="Times New Roman" w:eastAsia="Times New Roman" w:hAnsi="Times New Roman"/>
          <w:sz w:val="28"/>
          <w:szCs w:val="28"/>
          <w:lang w:val="ru-RU" w:eastAsia="ru-RU" w:bidi="ar-SA"/>
        </w:rPr>
        <w:t>ользователя не</w:t>
      </w:r>
      <w:r w:rsidRPr="0041476D">
        <w:rPr>
          <w:rFonts w:ascii="Times New Roman" w:eastAsia="Times New Roman" w:hAnsi="Times New Roman"/>
          <w:sz w:val="28"/>
          <w:szCs w:val="28"/>
          <w:lang w:val="ru-RU" w:eastAsia="ru-RU" w:bidi="ar-SA"/>
        </w:rPr>
        <w:t>зависимо от того, кем производилась авторизация;</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eastAsia="Times New Roman" w:hAnsi="Times New Roman"/>
          <w:sz w:val="28"/>
          <w:szCs w:val="28"/>
          <w:lang w:val="ru-RU" w:eastAsia="ru-RU" w:bidi="ar-SA"/>
        </w:rPr>
        <w:t>любой проведенной Пользователем переписки либо загрузки любого материала, осуществленного с использованием логина и пароля Пользователя;</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eastAsia="Times New Roman" w:hAnsi="Times New Roman"/>
          <w:sz w:val="28"/>
          <w:szCs w:val="28"/>
          <w:lang w:val="ru-RU" w:eastAsia="ru-RU" w:bidi="ar-SA"/>
        </w:rPr>
        <w:t>любого нарушения Пользователем условий и положений данного Соглашения.</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rPr>
        <w:t>Пользователю запрещается: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Использовать логин и пароль другого Пользователя, включая, но не ограничиваясь, для получения доступа к функционалу Сайта, для распространения информации, содержащейся в личном кабинете, для сбора персональной информации Пользователя и т.д.</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Загружать, публиковать, хранить, распространять, а также иным образом использовать информацию, которая:</w:t>
      </w:r>
      <w:r w:rsidRPr="0041476D">
        <w:rPr>
          <w:rFonts w:ascii="Times New Roman" w:hAnsi="Times New Roman"/>
          <w:sz w:val="28"/>
          <w:szCs w:val="28"/>
        </w:rPr>
        <w:t>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rPr>
        <w:t>Носит мошеннический характер.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Пропагандирует и/или способствует разжиганию расовой, религиозной, этнической ненависти или вражды, а также способствует разжиганию ненависти или вражды к какой-либо из социальных групп; пропагандирует фашизм или идеологию расового превосходства, либо оправдывает преступления, совершенные фашизмом против человечества.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Пропагандирует совершение экстремисткой и/или террористической деятельности, а равно оказание помощи организациям и/или лицам, осуществляющим террористическую и/или экстремистскую деятельность.</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Пропагандирует преступную и/или иную запрещенную законодательством Российской Федерации деятельность, содержит рекомендации и/или инструкции по совершению такой деятельности.</w:t>
      </w:r>
      <w:r w:rsidRPr="0041476D">
        <w:rPr>
          <w:rFonts w:ascii="Times New Roman" w:hAnsi="Times New Roman"/>
          <w:sz w:val="28"/>
          <w:szCs w:val="28"/>
        </w:rPr>
        <w:t>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Пропагандирует употребление наркотических или сильнодействующих средств, а равно содержит сведения, описывающие привлекательность употребления наркотических или сильнодействующих средств и/или рекламирует такое употребление, а также содержит указание на способы их получения.</w:t>
      </w:r>
      <w:r w:rsidRPr="0041476D">
        <w:rPr>
          <w:rFonts w:ascii="Times New Roman" w:hAnsi="Times New Roman"/>
          <w:sz w:val="28"/>
          <w:szCs w:val="28"/>
        </w:rPr>
        <w:t>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Содержит сведения, не подлежащие разглашению, без соблюдения определенного законом порядка, включая, но не ограничиваясь: персональные данные Пользователей или других лиц, сведения о частной жизни третьих лиц, коммерческую или государственную тайну и т.д.</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Является непристойной, представлена в виде изображений или текстов, содержащих сцены сексуального характера, в том числе с участием несовершеннолетних.</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Содержит описание средств и способов совершения суицида, любое подстрекательство к его совершению.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rPr>
        <w:t>Нарушает права несовершеннолетних лиц.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Содержит сведения, носящие оскорбительный, клеветнический или дискредитирующий характер в отношении других Пользователей или третьих лиц, а также наносящие ущерб деловой репутации юридических лиц.</w:t>
      </w:r>
      <w:r w:rsidRPr="0041476D">
        <w:rPr>
          <w:rFonts w:ascii="Times New Roman" w:hAnsi="Times New Roman"/>
          <w:sz w:val="28"/>
          <w:szCs w:val="28"/>
        </w:rPr>
        <w:t> </w:t>
      </w:r>
    </w:p>
    <w:p w:rsidR="00223D45" w:rsidRPr="0041476D" w:rsidRDefault="00223D45" w:rsidP="00223D45">
      <w:pPr>
        <w:pStyle w:val="a3"/>
        <w:numPr>
          <w:ilvl w:val="3"/>
          <w:numId w:val="1"/>
        </w:numPr>
        <w:jc w:val="both"/>
        <w:rPr>
          <w:rFonts w:ascii="Times New Roman" w:hAnsi="Times New Roman"/>
          <w:sz w:val="28"/>
          <w:szCs w:val="28"/>
          <w:lang w:val="ru-RU"/>
        </w:rPr>
      </w:pPr>
      <w:r w:rsidRPr="0041476D">
        <w:rPr>
          <w:rFonts w:ascii="Times New Roman" w:hAnsi="Times New Roman"/>
          <w:sz w:val="28"/>
          <w:szCs w:val="28"/>
          <w:lang w:val="ru-RU"/>
        </w:rPr>
        <w:t>Охраняется законодательством об интеллектуальной собственности (в том числе, авторским правом, законодательством о правах на средства индивидуализации и т.д.) и иные охраняемые законодательством материалы, без получения письменного согласия обладателя прав на охраняемый материал. В случае нарушения Пользователем настоящего правила, бремя доказывания</w:t>
      </w:r>
      <w:r w:rsidR="001143F0" w:rsidRPr="0041476D">
        <w:rPr>
          <w:rFonts w:ascii="Times New Roman" w:hAnsi="Times New Roman"/>
          <w:sz w:val="28"/>
          <w:szCs w:val="28"/>
          <w:lang w:val="ru-RU"/>
        </w:rPr>
        <w:t xml:space="preserve"> </w:t>
      </w:r>
      <w:r w:rsidRPr="0041476D">
        <w:rPr>
          <w:rFonts w:ascii="Times New Roman" w:hAnsi="Times New Roman"/>
          <w:sz w:val="28"/>
          <w:szCs w:val="28"/>
          <w:lang w:val="ru-RU"/>
        </w:rPr>
        <w:t>наличия прав на размещение соответствующего материала лежит на Пользователе.</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Совершать действия, направленные на причинение вреда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и/или Сайту, включая, но не ограничиваясь: загружать, использовать, распространять или передавать вредоносное программное обеспечение, компьютерные коды, программы и файлы, направленные на получение доступа к Сайту, уничтожение или повреждение информации, ограничение функциональности компьютерного и другого оборудования, с помощью которого осуществляется доступ к сети Интернет.</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Осуществлять (пытаться осуществлять) доступ к каким-либо услугам Сайта, кроме как через функционал Сайта, за исключением случаев, когда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дал согласие на совершение таких действий.</w:t>
      </w:r>
      <w:r w:rsidRPr="0041476D">
        <w:rPr>
          <w:rFonts w:ascii="Times New Roman" w:hAnsi="Times New Roman"/>
          <w:sz w:val="28"/>
          <w:szCs w:val="28"/>
        </w:rPr>
        <w:t> </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Перепродавать, дублировать, воспроизводить, копировать, а также осуществлять иные сходные с услугами Сайта операции</w:t>
      </w:r>
      <w:r w:rsidR="009676DB">
        <w:rPr>
          <w:rFonts w:ascii="Times New Roman" w:hAnsi="Times New Roman"/>
          <w:sz w:val="28"/>
          <w:szCs w:val="28"/>
          <w:lang w:val="ru-RU"/>
        </w:rPr>
        <w:t>, через функционал Сайта</w:t>
      </w:r>
      <w:r w:rsidRPr="0041476D">
        <w:rPr>
          <w:rFonts w:ascii="Times New Roman" w:hAnsi="Times New Roman"/>
          <w:sz w:val="28"/>
          <w:szCs w:val="28"/>
          <w:lang w:val="ru-RU"/>
        </w:rPr>
        <w:t xml:space="preserve">, за исключением случаев, когда такие операции разрешены Пользователю самим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Размещать информацию, которая по личному мнению представителей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является несоответствующей целям Сайта или по другим причинам является нежелательной для размещения на Сайте.</w:t>
      </w:r>
    </w:p>
    <w:p w:rsidR="00223D45" w:rsidRPr="0041476D" w:rsidRDefault="00223D45" w:rsidP="00223D45">
      <w:pPr>
        <w:pStyle w:val="a3"/>
        <w:numPr>
          <w:ilvl w:val="2"/>
          <w:numId w:val="1"/>
        </w:numPr>
        <w:jc w:val="both"/>
        <w:rPr>
          <w:rFonts w:ascii="Times New Roman" w:hAnsi="Times New Roman"/>
          <w:sz w:val="28"/>
          <w:szCs w:val="28"/>
          <w:lang w:val="ru-RU"/>
        </w:rPr>
      </w:pPr>
      <w:r w:rsidRPr="0041476D">
        <w:rPr>
          <w:rFonts w:ascii="Times New Roman" w:hAnsi="Times New Roman"/>
          <w:sz w:val="28"/>
          <w:szCs w:val="28"/>
          <w:lang w:val="ru-RU"/>
        </w:rPr>
        <w:t>Пользователь несет личную ответственность за любые действия, совершаемые на Сайте, а также за любую информацию, размещаемую на Сайте.</w:t>
      </w:r>
      <w:r w:rsidRPr="0041476D">
        <w:rPr>
          <w:rFonts w:ascii="Times New Roman" w:hAnsi="Times New Roman"/>
          <w:sz w:val="28"/>
          <w:szCs w:val="28"/>
        </w:rPr>
        <w:t> </w:t>
      </w:r>
    </w:p>
    <w:p w:rsidR="00223D45" w:rsidRPr="0041476D" w:rsidRDefault="00223D45" w:rsidP="00223D45">
      <w:pPr>
        <w:pStyle w:val="a3"/>
        <w:numPr>
          <w:ilvl w:val="0"/>
          <w:numId w:val="1"/>
        </w:numPr>
        <w:jc w:val="both"/>
        <w:rPr>
          <w:rFonts w:ascii="Times New Roman" w:hAnsi="Times New Roman"/>
          <w:b/>
          <w:sz w:val="28"/>
          <w:szCs w:val="28"/>
          <w:lang w:val="ru-RU"/>
        </w:rPr>
      </w:pPr>
      <w:r w:rsidRPr="0041476D">
        <w:rPr>
          <w:rFonts w:ascii="Times New Roman" w:hAnsi="Times New Roman"/>
          <w:b/>
          <w:sz w:val="28"/>
          <w:szCs w:val="28"/>
          <w:lang w:val="ru-RU"/>
        </w:rPr>
        <w:t>Взаимодействие с третьими лицами.</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Страницы Сайта могут содержать ссылки на сайты третьих лиц в сети Интернет. Указанные сайты, Контент, размещенный на данных сайтах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не проверяется на соответствие тем или иным требованиям (законности деятельности и законности содержания, полноты и достоверности сведений и т.д.). Пользователь, осуществляя переход по таким ссылкам на ресурсы третьих лиц, совершает такие действия на свой риск,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не несет ответственности за любые последствия</w:t>
      </w:r>
      <w:r w:rsidR="001143F0" w:rsidRPr="0041476D">
        <w:rPr>
          <w:rFonts w:ascii="Times New Roman" w:hAnsi="Times New Roman"/>
          <w:sz w:val="28"/>
          <w:szCs w:val="28"/>
          <w:lang w:val="ru-RU"/>
        </w:rPr>
        <w:t>,</w:t>
      </w:r>
      <w:r w:rsidRPr="0041476D">
        <w:rPr>
          <w:rFonts w:ascii="Times New Roman" w:hAnsi="Times New Roman"/>
          <w:sz w:val="28"/>
          <w:szCs w:val="28"/>
          <w:lang w:val="ru-RU"/>
        </w:rPr>
        <w:t xml:space="preserve"> которые возникли или могли возникнуть в будущем из-за перехода Пользователя по ссылкам на сайты третьих лиц. </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Ссылка на страницы сайтов третьих лиц, информация о товарах, услугах, а также любая информация коммерческого или некоммерческого характера не является одобренной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за исключением прямого указания на это на странице Сайта.</w:t>
      </w:r>
    </w:p>
    <w:p w:rsidR="00223D45" w:rsidRPr="0041476D" w:rsidRDefault="00880726" w:rsidP="00223D45">
      <w:pPr>
        <w:pStyle w:val="a3"/>
        <w:numPr>
          <w:ilvl w:val="1"/>
          <w:numId w:val="1"/>
        </w:numPr>
        <w:jc w:val="both"/>
        <w:rPr>
          <w:rFonts w:ascii="Times New Roman" w:hAnsi="Times New Roman"/>
          <w:sz w:val="28"/>
          <w:szCs w:val="28"/>
          <w:lang w:val="ru-RU"/>
        </w:rPr>
      </w:pPr>
      <w:r>
        <w:rPr>
          <w:rFonts w:ascii="Times New Roman" w:hAnsi="Times New Roman"/>
          <w:sz w:val="28"/>
          <w:szCs w:val="28"/>
          <w:lang w:val="ru-RU"/>
        </w:rPr>
        <w:t>ЭНИМАЛ СЕРВИС</w:t>
      </w:r>
      <w:r w:rsidR="00223D45" w:rsidRPr="0041476D">
        <w:rPr>
          <w:rFonts w:ascii="Times New Roman" w:hAnsi="Times New Roman"/>
          <w:sz w:val="28"/>
          <w:szCs w:val="28"/>
          <w:lang w:val="ru-RU"/>
        </w:rPr>
        <w:t xml:space="preserve"> не несет ответственности за Контент Пользователей, Пользователь, разместивший Контент, несет личную ответственность за содержание и соответствие такого Контента законодательству Российской Федерации.</w:t>
      </w:r>
    </w:p>
    <w:p w:rsidR="00223D45" w:rsidRPr="0041476D" w:rsidRDefault="00223D45" w:rsidP="00223D45">
      <w:pPr>
        <w:pStyle w:val="a3"/>
        <w:numPr>
          <w:ilvl w:val="1"/>
          <w:numId w:val="1"/>
        </w:numPr>
        <w:jc w:val="both"/>
        <w:rPr>
          <w:rFonts w:ascii="Times New Roman" w:hAnsi="Times New Roman"/>
          <w:sz w:val="28"/>
          <w:szCs w:val="28"/>
          <w:lang w:val="ru-RU"/>
        </w:rPr>
      </w:pPr>
      <w:r w:rsidRPr="0041476D">
        <w:rPr>
          <w:rFonts w:ascii="Times New Roman" w:hAnsi="Times New Roman"/>
          <w:sz w:val="28"/>
          <w:szCs w:val="28"/>
          <w:lang w:val="ru-RU"/>
        </w:rPr>
        <w:t xml:space="preserve">На страницах Сайта может содержаться информация рекламного характера в отношении товаров и услуг третьих лиц. Указанные товары или услуги не являются одобренными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w:t>
      </w:r>
      <w:r w:rsidR="00880726">
        <w:rPr>
          <w:rFonts w:ascii="Times New Roman" w:hAnsi="Times New Roman"/>
          <w:sz w:val="28"/>
          <w:szCs w:val="28"/>
          <w:lang w:val="ru-RU"/>
        </w:rPr>
        <w:t>ЭНИМАЛ СЕРВИС</w:t>
      </w:r>
      <w:r w:rsidRPr="0041476D">
        <w:rPr>
          <w:rFonts w:ascii="Times New Roman" w:hAnsi="Times New Roman"/>
          <w:sz w:val="28"/>
          <w:szCs w:val="28"/>
          <w:lang w:val="ru-RU"/>
        </w:rPr>
        <w:t xml:space="preserve"> не осуществляет проверку качества  указанных товаров и услуг и не несет ответственности за недостатки таких товаров или услуг.  </w:t>
      </w:r>
    </w:p>
    <w:p w:rsidR="00223D45" w:rsidRPr="0041476D" w:rsidRDefault="001143F0" w:rsidP="00223D45">
      <w:pPr>
        <w:pStyle w:val="a3"/>
        <w:numPr>
          <w:ilvl w:val="0"/>
          <w:numId w:val="1"/>
        </w:numPr>
        <w:jc w:val="both"/>
        <w:rPr>
          <w:rFonts w:ascii="Times New Roman" w:hAnsi="Times New Roman"/>
          <w:b/>
          <w:sz w:val="28"/>
          <w:szCs w:val="28"/>
          <w:lang w:val="ru-RU"/>
        </w:rPr>
      </w:pPr>
      <w:r w:rsidRPr="0041476D">
        <w:rPr>
          <w:rFonts w:ascii="Times New Roman" w:hAnsi="Times New Roman"/>
          <w:b/>
          <w:sz w:val="28"/>
          <w:szCs w:val="28"/>
          <w:lang w:val="ru-RU"/>
        </w:rPr>
        <w:t>Исключительные права на К</w:t>
      </w:r>
      <w:r w:rsidR="00223D45" w:rsidRPr="0041476D">
        <w:rPr>
          <w:rFonts w:ascii="Times New Roman" w:hAnsi="Times New Roman"/>
          <w:b/>
          <w:sz w:val="28"/>
          <w:szCs w:val="28"/>
          <w:lang w:val="ru-RU"/>
        </w:rPr>
        <w:t>онтент.</w:t>
      </w:r>
    </w:p>
    <w:p w:rsidR="00223D45" w:rsidRPr="0041476D" w:rsidRDefault="00223D45" w:rsidP="00223D45">
      <w:pPr>
        <w:pStyle w:val="level3"/>
        <w:numPr>
          <w:ilvl w:val="1"/>
          <w:numId w:val="1"/>
        </w:numPr>
        <w:jc w:val="both"/>
        <w:rPr>
          <w:sz w:val="28"/>
          <w:szCs w:val="28"/>
        </w:rPr>
      </w:pPr>
      <w:r w:rsidRPr="0041476D">
        <w:rPr>
          <w:sz w:val="28"/>
          <w:szCs w:val="28"/>
        </w:rPr>
        <w:t xml:space="preserve">Исключительное право на Контент Сайта принадлежит </w:t>
      </w:r>
      <w:r w:rsidR="00880726">
        <w:rPr>
          <w:sz w:val="28"/>
          <w:szCs w:val="28"/>
        </w:rPr>
        <w:t>ЭНИМАЛ СЕРВИС</w:t>
      </w:r>
      <w:r w:rsidRPr="0041476D">
        <w:rPr>
          <w:sz w:val="28"/>
          <w:szCs w:val="28"/>
        </w:rPr>
        <w:t xml:space="preserve">. Исключительное право на Контент, размещаемый третьими лицами, принадлежит Пользователям Сайта, разместившим Контент, а также другим правообладателям, в соответствии с законодательством Российской Федерации. </w:t>
      </w:r>
    </w:p>
    <w:p w:rsidR="00223D45" w:rsidRPr="0041476D" w:rsidRDefault="00223D45" w:rsidP="00223D45">
      <w:pPr>
        <w:pStyle w:val="level3"/>
        <w:numPr>
          <w:ilvl w:val="1"/>
          <w:numId w:val="1"/>
        </w:numPr>
        <w:jc w:val="both"/>
        <w:rPr>
          <w:sz w:val="28"/>
          <w:szCs w:val="28"/>
        </w:rPr>
      </w:pPr>
      <w:r w:rsidRPr="0041476D">
        <w:rPr>
          <w:sz w:val="28"/>
          <w:szCs w:val="28"/>
        </w:rPr>
        <w:t>Пользователь может использовать Контент Сайта только в объемах, необходимых для реализации функционала Сайта.</w:t>
      </w:r>
    </w:p>
    <w:p w:rsidR="00223D45" w:rsidRPr="0041476D" w:rsidRDefault="00223D45" w:rsidP="00223D45">
      <w:pPr>
        <w:pStyle w:val="level3"/>
        <w:numPr>
          <w:ilvl w:val="1"/>
          <w:numId w:val="1"/>
        </w:numPr>
        <w:jc w:val="both"/>
        <w:rPr>
          <w:sz w:val="28"/>
          <w:szCs w:val="28"/>
        </w:rPr>
      </w:pPr>
      <w:r w:rsidRPr="0041476D">
        <w:rPr>
          <w:sz w:val="28"/>
          <w:szCs w:val="28"/>
        </w:rPr>
        <w:t>Пользователь имеет право использовать Товарный знак на условиях простой неисключительной лицензии, размещая его на страницах своего интернет-сайта в сети Интернет только в некоммерческих целях и исключительно для информирования посетителей сайта о том, что владелец интернет</w:t>
      </w:r>
      <w:r w:rsidR="009676DB">
        <w:rPr>
          <w:sz w:val="28"/>
          <w:szCs w:val="28"/>
        </w:rPr>
        <w:t>-сайта является Владельцем Собаки</w:t>
      </w:r>
      <w:r w:rsidR="001143F0" w:rsidRPr="0041476D">
        <w:rPr>
          <w:sz w:val="28"/>
          <w:szCs w:val="28"/>
        </w:rPr>
        <w:t>,</w:t>
      </w:r>
      <w:r w:rsidRPr="0041476D">
        <w:rPr>
          <w:sz w:val="28"/>
          <w:szCs w:val="28"/>
        </w:rPr>
        <w:t xml:space="preserve"> участвующей в Рейтинге. Владелец Питомника вправе использовать Товарный знак в информационных целях для обозначения своего участия в Рейтинге. </w:t>
      </w:r>
    </w:p>
    <w:p w:rsidR="00223D45" w:rsidRPr="0041476D" w:rsidRDefault="00223D45" w:rsidP="00223D45">
      <w:pPr>
        <w:pStyle w:val="level3"/>
        <w:numPr>
          <w:ilvl w:val="1"/>
          <w:numId w:val="1"/>
        </w:numPr>
        <w:jc w:val="both"/>
        <w:rPr>
          <w:sz w:val="28"/>
          <w:szCs w:val="28"/>
        </w:rPr>
      </w:pPr>
      <w:r w:rsidRPr="0041476D">
        <w:rPr>
          <w:sz w:val="28"/>
          <w:szCs w:val="28"/>
        </w:rPr>
        <w:t>Организатору Выставки</w:t>
      </w:r>
      <w:r w:rsidR="001143F0" w:rsidRPr="0041476D">
        <w:rPr>
          <w:sz w:val="28"/>
          <w:szCs w:val="28"/>
        </w:rPr>
        <w:t>,</w:t>
      </w:r>
      <w:r w:rsidRPr="0041476D">
        <w:rPr>
          <w:sz w:val="28"/>
          <w:szCs w:val="28"/>
        </w:rPr>
        <w:t xml:space="preserve"> помимо допустимого использования, указанного в п. 4.3. Соглашения</w:t>
      </w:r>
      <w:r w:rsidR="001143F0" w:rsidRPr="0041476D">
        <w:rPr>
          <w:sz w:val="28"/>
          <w:szCs w:val="28"/>
        </w:rPr>
        <w:t>,</w:t>
      </w:r>
      <w:r w:rsidRPr="0041476D">
        <w:rPr>
          <w:sz w:val="28"/>
          <w:szCs w:val="28"/>
        </w:rPr>
        <w:t xml:space="preserve"> разрешается использовать Товарный знак для целей рекламы проводимой Выставки рейтинга, а также в информационных целях непосредственно при проведении Выставки рейтинга. </w:t>
      </w:r>
    </w:p>
    <w:p w:rsidR="00223D45" w:rsidRPr="0041476D" w:rsidRDefault="00223D45" w:rsidP="00223D45">
      <w:pPr>
        <w:pStyle w:val="level3"/>
        <w:numPr>
          <w:ilvl w:val="1"/>
          <w:numId w:val="1"/>
        </w:numPr>
        <w:jc w:val="both"/>
        <w:rPr>
          <w:sz w:val="28"/>
          <w:szCs w:val="28"/>
        </w:rPr>
      </w:pPr>
      <w:r w:rsidRPr="0041476D">
        <w:rPr>
          <w:sz w:val="28"/>
          <w:szCs w:val="28"/>
        </w:rPr>
        <w:t>Контент, размещенный на Сайте, не может быть скопирован, скачан, воспроизведен, переработан, передан, продан или иным образом использован целиком или по частям без предварительного разрешения правообладателя, за исключением случаев, установленных законодательством Российской Федерации или настоящим Соглашением.</w:t>
      </w:r>
    </w:p>
    <w:p w:rsidR="00223D45" w:rsidRPr="0041476D" w:rsidRDefault="00223D45" w:rsidP="00223D45">
      <w:pPr>
        <w:pStyle w:val="level3"/>
        <w:numPr>
          <w:ilvl w:val="1"/>
          <w:numId w:val="1"/>
        </w:numPr>
        <w:jc w:val="both"/>
        <w:rPr>
          <w:sz w:val="28"/>
          <w:szCs w:val="28"/>
        </w:rPr>
      </w:pPr>
      <w:r w:rsidRPr="0041476D">
        <w:rPr>
          <w:sz w:val="28"/>
          <w:szCs w:val="28"/>
        </w:rPr>
        <w:t xml:space="preserve">Исключительные права на Контент или его отдельные элементы считаются переданными только в том случае, если это прямо указано в настоящем Соглашении. Пользователю разрешено использовать Контент Сайта только в том объеме, который указан в настоящем Соглашении, иное использование без согласия правообладателя категорически запрещено. </w:t>
      </w:r>
    </w:p>
    <w:p w:rsidR="00223D45" w:rsidRPr="0041476D" w:rsidRDefault="00223D45" w:rsidP="00223D45">
      <w:pPr>
        <w:pStyle w:val="level3"/>
        <w:numPr>
          <w:ilvl w:val="1"/>
          <w:numId w:val="1"/>
        </w:numPr>
        <w:jc w:val="both"/>
        <w:rPr>
          <w:sz w:val="28"/>
          <w:szCs w:val="28"/>
        </w:rPr>
      </w:pPr>
      <w:r w:rsidRPr="0041476D">
        <w:rPr>
          <w:sz w:val="28"/>
          <w:szCs w:val="28"/>
        </w:rPr>
        <w:t xml:space="preserve">Размещая свой Контент, Пользователь принимает на себя ответственность за содержание данного Контента, за его соответствие законодательству Российской Федерации. </w:t>
      </w:r>
    </w:p>
    <w:p w:rsidR="00223D45" w:rsidRPr="0041476D" w:rsidRDefault="00223D45" w:rsidP="00223D45">
      <w:pPr>
        <w:pStyle w:val="level3"/>
        <w:numPr>
          <w:ilvl w:val="1"/>
          <w:numId w:val="1"/>
        </w:numPr>
        <w:jc w:val="both"/>
        <w:rPr>
          <w:sz w:val="28"/>
          <w:szCs w:val="28"/>
        </w:rPr>
      </w:pPr>
      <w:r w:rsidRPr="0041476D">
        <w:rPr>
          <w:sz w:val="28"/>
          <w:szCs w:val="28"/>
        </w:rPr>
        <w:t xml:space="preserve">Администрация Сайта не несет ответственность за содержание и нарушение авторских прав на Контент, размещенный Пользователями.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имеет право, но не обязанность просматривать Сайт с целью контроля наличия запрещенного Контента, а при обнаружении такого Контента – удалять или редактировать его без предварительного или последующего уведомления Пользователя. </w:t>
      </w:r>
    </w:p>
    <w:p w:rsidR="00223D45" w:rsidRPr="0041476D" w:rsidRDefault="00223D45" w:rsidP="00223D45">
      <w:pPr>
        <w:pStyle w:val="level3"/>
        <w:numPr>
          <w:ilvl w:val="1"/>
          <w:numId w:val="1"/>
        </w:numPr>
        <w:jc w:val="both"/>
        <w:rPr>
          <w:sz w:val="28"/>
          <w:szCs w:val="28"/>
        </w:rPr>
      </w:pPr>
      <w:r w:rsidRPr="0041476D">
        <w:rPr>
          <w:sz w:val="28"/>
          <w:szCs w:val="28"/>
        </w:rPr>
        <w:t xml:space="preserve">Действиями по размещению Контента Пользователь предоставляет </w:t>
      </w:r>
      <w:r w:rsidR="00880726">
        <w:rPr>
          <w:sz w:val="28"/>
          <w:szCs w:val="28"/>
        </w:rPr>
        <w:t>ЭНИМАЛ СЕРВИС</w:t>
      </w:r>
      <w:r w:rsidRPr="0041476D">
        <w:rPr>
          <w:sz w:val="28"/>
          <w:szCs w:val="28"/>
        </w:rPr>
        <w:t xml:space="preserve"> право его копирования и хранения для целей обеспечения стабильной работы Сайта. Размещая Контент, Пользователь предоставляет </w:t>
      </w:r>
      <w:r w:rsidR="00880726">
        <w:rPr>
          <w:sz w:val="28"/>
          <w:szCs w:val="28"/>
        </w:rPr>
        <w:t>ЭНИМАЛ СЕРВИС</w:t>
      </w:r>
      <w:r w:rsidRPr="0041476D">
        <w:rPr>
          <w:sz w:val="28"/>
          <w:szCs w:val="28"/>
        </w:rPr>
        <w:t xml:space="preserve"> неисключительное право, действующее без ограничений по времени и на территории всех стран мира, на использование Контента путем копирования, воспроизведения, переработки, перевода, хранения, публичного распространения в любых целях. </w:t>
      </w:r>
    </w:p>
    <w:p w:rsidR="00223D45" w:rsidRPr="0041476D" w:rsidRDefault="00223D45" w:rsidP="00223D45">
      <w:pPr>
        <w:pStyle w:val="level3"/>
        <w:numPr>
          <w:ilvl w:val="1"/>
          <w:numId w:val="1"/>
        </w:numPr>
        <w:jc w:val="both"/>
        <w:rPr>
          <w:sz w:val="28"/>
          <w:szCs w:val="28"/>
        </w:rPr>
      </w:pPr>
      <w:r w:rsidRPr="0041476D">
        <w:rPr>
          <w:sz w:val="28"/>
          <w:szCs w:val="28"/>
        </w:rPr>
        <w:t>Любое неразрешенное исполь</w:t>
      </w:r>
      <w:r w:rsidR="001143F0" w:rsidRPr="0041476D">
        <w:rPr>
          <w:sz w:val="28"/>
          <w:szCs w:val="28"/>
        </w:rPr>
        <w:t xml:space="preserve">зование Контента, </w:t>
      </w:r>
      <w:r w:rsidRPr="0041476D">
        <w:rPr>
          <w:sz w:val="28"/>
          <w:szCs w:val="28"/>
        </w:rPr>
        <w:t xml:space="preserve">размещенного и принадлежащего </w:t>
      </w:r>
      <w:r w:rsidR="00880726">
        <w:rPr>
          <w:sz w:val="28"/>
          <w:szCs w:val="28"/>
        </w:rPr>
        <w:t>ЭНИМАЛ СЕРВИС</w:t>
      </w:r>
      <w:r w:rsidR="001143F0" w:rsidRPr="0041476D">
        <w:rPr>
          <w:sz w:val="28"/>
          <w:szCs w:val="28"/>
        </w:rPr>
        <w:t>,</w:t>
      </w:r>
      <w:r w:rsidRPr="0041476D">
        <w:rPr>
          <w:sz w:val="28"/>
          <w:szCs w:val="28"/>
        </w:rPr>
        <w:t xml:space="preserve"> будет расцениваться как нарушение исключительного права </w:t>
      </w:r>
      <w:r w:rsidR="00880726">
        <w:rPr>
          <w:sz w:val="28"/>
          <w:szCs w:val="28"/>
        </w:rPr>
        <w:t>ЭНИМАЛ СЕРВИС</w:t>
      </w:r>
      <w:r w:rsidRPr="0041476D">
        <w:rPr>
          <w:sz w:val="28"/>
          <w:szCs w:val="28"/>
        </w:rPr>
        <w:t xml:space="preserve">, для защиты которого </w:t>
      </w:r>
      <w:r w:rsidR="00880726">
        <w:rPr>
          <w:sz w:val="28"/>
          <w:szCs w:val="28"/>
        </w:rPr>
        <w:t>ЭНИМАЛ СЕРВИС</w:t>
      </w:r>
      <w:r w:rsidRPr="0041476D">
        <w:rPr>
          <w:sz w:val="28"/>
          <w:szCs w:val="28"/>
        </w:rPr>
        <w:t xml:space="preserve"> имеет право обратиться в суд. </w:t>
      </w:r>
    </w:p>
    <w:p w:rsidR="00223D45" w:rsidRPr="0041476D" w:rsidRDefault="00223D45" w:rsidP="00223D45">
      <w:pPr>
        <w:pStyle w:val="level3"/>
        <w:numPr>
          <w:ilvl w:val="0"/>
          <w:numId w:val="1"/>
        </w:numPr>
        <w:jc w:val="both"/>
        <w:rPr>
          <w:b/>
          <w:sz w:val="28"/>
          <w:szCs w:val="28"/>
        </w:rPr>
      </w:pPr>
      <w:r w:rsidRPr="0041476D">
        <w:rPr>
          <w:b/>
          <w:sz w:val="28"/>
          <w:szCs w:val="28"/>
        </w:rPr>
        <w:t>Гарантии, заверения и ответственность.</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гарантирует, что будет принимать все возможные меры по обеспечению безопасности, сохранности и целостности персональной информации Пользователя и Контента, загружаемого Пользователем.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несет ответственность за рекламу, размещенную на Сайте, в пределах, установленных законодательством Российской Федерации.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несет ответственности за возможные сбои и перерывы в работе Сайта, а также за вызванную такими сбоями и перерывами потерю информации.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несет ответственности за любой ущерб оборудованию (компьютеру, мобильным телефонам, планшетным компьютерам, оборудованию, с помощью которого осуществляется доступ Пользователя к Сайту, программному обеспечению и т.д.) который может возникнуть в связи с использованием Сайта. </w:t>
      </w:r>
      <w:r>
        <w:rPr>
          <w:sz w:val="28"/>
          <w:szCs w:val="28"/>
        </w:rPr>
        <w:t>ЭНИМАЛ СЕРВИС</w:t>
      </w:r>
      <w:r w:rsidR="00223D45" w:rsidRPr="0041476D">
        <w:rPr>
          <w:sz w:val="28"/>
          <w:szCs w:val="28"/>
        </w:rPr>
        <w:t xml:space="preserve"> также не несет ответственности за любой ущерб, который возник или мог возникнуть у Пользователя в результате использования Сайта.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несет ответственности за удаление Учетной записи Пользователя, Контента Пользователя, а также за прекращение функционирования Сайта. </w:t>
      </w:r>
    </w:p>
    <w:p w:rsidR="00223D45" w:rsidRPr="0041476D" w:rsidRDefault="00223D45" w:rsidP="00223D45">
      <w:pPr>
        <w:pStyle w:val="level3"/>
        <w:numPr>
          <w:ilvl w:val="1"/>
          <w:numId w:val="1"/>
        </w:numPr>
        <w:jc w:val="both"/>
        <w:rPr>
          <w:sz w:val="28"/>
          <w:szCs w:val="28"/>
        </w:rPr>
      </w:pPr>
      <w:r w:rsidRPr="0041476D">
        <w:rPr>
          <w:sz w:val="28"/>
          <w:szCs w:val="28"/>
        </w:rPr>
        <w:t xml:space="preserve">Пользователь использует услуги Сайта на свой риск. Все услуги Сайта предоставляются «как есть», </w:t>
      </w:r>
      <w:r w:rsidR="00880726">
        <w:rPr>
          <w:sz w:val="28"/>
          <w:szCs w:val="28"/>
        </w:rPr>
        <w:t>ЭНИМАЛ СЕРВИС</w:t>
      </w:r>
      <w:r w:rsidRPr="0041476D">
        <w:rPr>
          <w:sz w:val="28"/>
          <w:szCs w:val="28"/>
        </w:rPr>
        <w:t xml:space="preserve"> не несет ответственности за действия Пользователей, а также за соответствие услуг Сайта целям и ожиданиям Пользователей.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дает гарантий, что услуги, предоставляемые Сайтом, будут соответс</w:t>
      </w:r>
      <w:r w:rsidR="009676DB">
        <w:rPr>
          <w:sz w:val="28"/>
          <w:szCs w:val="28"/>
        </w:rPr>
        <w:t>твовать требованиям и ожиданиям</w:t>
      </w:r>
      <w:r w:rsidR="00223D45" w:rsidRPr="0041476D">
        <w:rPr>
          <w:sz w:val="28"/>
          <w:szCs w:val="28"/>
        </w:rPr>
        <w:t xml:space="preserve"> Пользователей.</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гарантирует, что услуги Сайта будут предоставляться постоянно, без перебоев, быстро, без ошибок, надежно и в полном объеме, будут точными и надежными для всех задач, необходимых Пользователю. </w:t>
      </w:r>
      <w:r>
        <w:rPr>
          <w:sz w:val="28"/>
          <w:szCs w:val="28"/>
        </w:rPr>
        <w:t>ЭНИМАЛ СЕРВИС</w:t>
      </w:r>
      <w:r w:rsidR="00223D45" w:rsidRPr="0041476D">
        <w:rPr>
          <w:sz w:val="28"/>
          <w:szCs w:val="28"/>
        </w:rPr>
        <w:t xml:space="preserve"> не несет ответственность за возможные убытки Пользователя</w:t>
      </w:r>
      <w:r w:rsidR="0052300E" w:rsidRPr="0041476D">
        <w:rPr>
          <w:sz w:val="28"/>
          <w:szCs w:val="28"/>
        </w:rPr>
        <w:t>,</w:t>
      </w:r>
      <w:r w:rsidR="00223D45" w:rsidRPr="0041476D">
        <w:rPr>
          <w:sz w:val="28"/>
          <w:szCs w:val="28"/>
        </w:rPr>
        <w:t xml:space="preserve"> связанные с перебоями в работе Сайта.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вправе удалить или временно заблокировать активность Пользователя на Сайте или отказать Пользователю в доступе на Сайт до выяснения обстоятельств нарушения и урегулирования Пользователем споров с </w:t>
      </w:r>
      <w:r>
        <w:rPr>
          <w:sz w:val="28"/>
          <w:szCs w:val="28"/>
        </w:rPr>
        <w:t>ЭНИМАЛ СЕРВИС</w:t>
      </w:r>
      <w:r w:rsidR="00223D45" w:rsidRPr="0041476D">
        <w:rPr>
          <w:sz w:val="28"/>
          <w:szCs w:val="28"/>
        </w:rPr>
        <w:t xml:space="preserve"> или третьими лицами в связи с нарушением Пользователем положений законодательства Российской Федерации и/или документов, действующих на Сайте.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несет ответственности за любые (в том числе противоправные) действия, совершаемые с использованием Учетной записи Пользователя. </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не обязан предоставлять доказательства нарушения Пользователем положений документов, действующих на Сайте. </w:t>
      </w:r>
    </w:p>
    <w:p w:rsidR="00223D45" w:rsidRPr="0041476D" w:rsidRDefault="00223D45" w:rsidP="00223D45">
      <w:pPr>
        <w:pStyle w:val="level3"/>
        <w:numPr>
          <w:ilvl w:val="1"/>
          <w:numId w:val="1"/>
        </w:numPr>
        <w:jc w:val="both"/>
        <w:rPr>
          <w:sz w:val="28"/>
          <w:szCs w:val="28"/>
        </w:rPr>
      </w:pPr>
      <w:r w:rsidRPr="0041476D">
        <w:rPr>
          <w:sz w:val="28"/>
          <w:szCs w:val="28"/>
        </w:rPr>
        <w:t>Пользователь гарантирует:</w:t>
      </w:r>
    </w:p>
    <w:p w:rsidR="00223D45" w:rsidRPr="0041476D" w:rsidRDefault="00223D45" w:rsidP="007C3092">
      <w:pPr>
        <w:pStyle w:val="level3"/>
        <w:numPr>
          <w:ilvl w:val="2"/>
          <w:numId w:val="1"/>
        </w:numPr>
        <w:tabs>
          <w:tab w:val="left" w:pos="851"/>
        </w:tabs>
        <w:jc w:val="both"/>
        <w:rPr>
          <w:sz w:val="28"/>
          <w:szCs w:val="28"/>
        </w:rPr>
      </w:pPr>
      <w:r w:rsidRPr="0041476D">
        <w:rPr>
          <w:sz w:val="28"/>
          <w:szCs w:val="28"/>
        </w:rPr>
        <w:t>Что он обладает всеми необходимыми полномочиями и правами для заключения договора на условиях настоящего Соглашения.</w:t>
      </w:r>
    </w:p>
    <w:p w:rsidR="00223D45" w:rsidRPr="0041476D" w:rsidRDefault="00223D45" w:rsidP="007C3092">
      <w:pPr>
        <w:pStyle w:val="level3"/>
        <w:numPr>
          <w:ilvl w:val="2"/>
          <w:numId w:val="1"/>
        </w:numPr>
        <w:tabs>
          <w:tab w:val="left" w:pos="851"/>
        </w:tabs>
        <w:jc w:val="both"/>
        <w:rPr>
          <w:sz w:val="28"/>
          <w:szCs w:val="28"/>
        </w:rPr>
      </w:pPr>
      <w:r w:rsidRPr="0041476D">
        <w:rPr>
          <w:sz w:val="28"/>
          <w:szCs w:val="28"/>
        </w:rPr>
        <w:t>Что он будет использовать Сайт только в целях, для которых он создан, а также только в объемах, разрешенных настоящим Соглашением.</w:t>
      </w:r>
    </w:p>
    <w:p w:rsidR="00223D45" w:rsidRPr="0041476D" w:rsidRDefault="00223D45" w:rsidP="00223D45">
      <w:pPr>
        <w:pStyle w:val="level3"/>
        <w:numPr>
          <w:ilvl w:val="1"/>
          <w:numId w:val="1"/>
        </w:numPr>
        <w:jc w:val="both"/>
        <w:rPr>
          <w:sz w:val="28"/>
          <w:szCs w:val="28"/>
        </w:rPr>
      </w:pPr>
      <w:r w:rsidRPr="0041476D">
        <w:rPr>
          <w:sz w:val="28"/>
          <w:szCs w:val="28"/>
        </w:rPr>
        <w:t xml:space="preserve">За совершение любых действий Пользователь несет личную ответственность. В случае если Пользователь совершает нарушение положений настоящего Соглашения, </w:t>
      </w:r>
      <w:r w:rsidR="00880726">
        <w:rPr>
          <w:sz w:val="28"/>
          <w:szCs w:val="28"/>
        </w:rPr>
        <w:t>ЭНИМАЛ СЕРВИС</w:t>
      </w:r>
      <w:r w:rsidRPr="0041476D">
        <w:rPr>
          <w:sz w:val="28"/>
          <w:szCs w:val="28"/>
        </w:rPr>
        <w:t xml:space="preserve"> вправе постоянно или временно ограничить доступ Пользователя к Учетной записи Пользователя.  </w:t>
      </w:r>
    </w:p>
    <w:p w:rsidR="00223D45" w:rsidRPr="0041476D" w:rsidRDefault="00223D45" w:rsidP="00223D45">
      <w:pPr>
        <w:pStyle w:val="level3"/>
        <w:numPr>
          <w:ilvl w:val="1"/>
          <w:numId w:val="1"/>
        </w:numPr>
        <w:jc w:val="both"/>
        <w:rPr>
          <w:sz w:val="28"/>
          <w:szCs w:val="28"/>
        </w:rPr>
      </w:pPr>
      <w:r w:rsidRPr="0041476D">
        <w:rPr>
          <w:sz w:val="28"/>
          <w:szCs w:val="28"/>
        </w:rPr>
        <w:t xml:space="preserve">За неоднократные и грубые нарушения Пользователем настоящего Соглашения по решению </w:t>
      </w:r>
      <w:r w:rsidR="00880726">
        <w:rPr>
          <w:sz w:val="28"/>
          <w:szCs w:val="28"/>
        </w:rPr>
        <w:t>ЭНИМАЛ СЕРВИС</w:t>
      </w:r>
      <w:r w:rsidRPr="0041476D">
        <w:rPr>
          <w:sz w:val="28"/>
          <w:szCs w:val="28"/>
        </w:rPr>
        <w:t xml:space="preserve"> баллы</w:t>
      </w:r>
      <w:r w:rsidR="007C3092">
        <w:rPr>
          <w:sz w:val="28"/>
          <w:szCs w:val="28"/>
        </w:rPr>
        <w:t xml:space="preserve"> в Рейтинге</w:t>
      </w:r>
      <w:r w:rsidRPr="0041476D">
        <w:rPr>
          <w:sz w:val="28"/>
          <w:szCs w:val="28"/>
        </w:rPr>
        <w:t>, полученные</w:t>
      </w:r>
      <w:r w:rsidR="007C3092">
        <w:rPr>
          <w:sz w:val="28"/>
          <w:szCs w:val="28"/>
        </w:rPr>
        <w:t xml:space="preserve"> животными Пользователя</w:t>
      </w:r>
      <w:r w:rsidRPr="0041476D">
        <w:rPr>
          <w:sz w:val="28"/>
          <w:szCs w:val="28"/>
        </w:rPr>
        <w:t xml:space="preserve"> с начала календарного года до момента совершения нарушения, послужившего основанием для принятия такого решения, обнуляются.</w:t>
      </w:r>
    </w:p>
    <w:p w:rsidR="00223D45" w:rsidRPr="0041476D" w:rsidRDefault="00223D45" w:rsidP="00223D45">
      <w:pPr>
        <w:pStyle w:val="level3"/>
        <w:numPr>
          <w:ilvl w:val="0"/>
          <w:numId w:val="1"/>
        </w:numPr>
        <w:jc w:val="both"/>
        <w:rPr>
          <w:b/>
          <w:sz w:val="28"/>
          <w:szCs w:val="28"/>
        </w:rPr>
      </w:pPr>
      <w:r w:rsidRPr="0041476D">
        <w:rPr>
          <w:b/>
          <w:sz w:val="28"/>
          <w:szCs w:val="28"/>
        </w:rPr>
        <w:t>Уведомления.</w:t>
      </w:r>
    </w:p>
    <w:p w:rsidR="00223D45" w:rsidRPr="007C3092" w:rsidRDefault="00223D45" w:rsidP="00223D45">
      <w:pPr>
        <w:pStyle w:val="level3"/>
        <w:numPr>
          <w:ilvl w:val="1"/>
          <w:numId w:val="1"/>
        </w:numPr>
        <w:jc w:val="both"/>
        <w:rPr>
          <w:sz w:val="28"/>
          <w:szCs w:val="28"/>
        </w:rPr>
      </w:pPr>
      <w:r w:rsidRPr="0041476D">
        <w:rPr>
          <w:sz w:val="28"/>
          <w:szCs w:val="28"/>
        </w:rPr>
        <w:t xml:space="preserve">В случае если Пользователь обнаружит, что на Сайте используется Контент, который нарушает законодательство Российской Федерации, настоящее Соглашение либо нарушает его исключительное право, либо иные права, Пользователю необходимо обратиться к </w:t>
      </w:r>
      <w:r w:rsidR="00880726">
        <w:rPr>
          <w:sz w:val="28"/>
          <w:szCs w:val="28"/>
        </w:rPr>
        <w:t>ЭНИМАЛ СЕРВИС</w:t>
      </w:r>
      <w:r w:rsidRPr="0041476D">
        <w:rPr>
          <w:sz w:val="28"/>
          <w:szCs w:val="28"/>
        </w:rPr>
        <w:t xml:space="preserve"> с заявлением. Такое заявление может быть направлено на почтовый адрес, указанный в настоящем Соглашении, либо на адрес электронной почты</w:t>
      </w:r>
      <w:r w:rsidRPr="007C3092">
        <w:rPr>
          <w:sz w:val="28"/>
          <w:szCs w:val="28"/>
        </w:rPr>
        <w:t xml:space="preserve">: </w:t>
      </w:r>
      <w:hyperlink r:id="rId10" w:history="1">
        <w:r w:rsidR="007C3092" w:rsidRPr="00C82CEC">
          <w:rPr>
            <w:rStyle w:val="a4"/>
            <w:sz w:val="28"/>
            <w:szCs w:val="28"/>
          </w:rPr>
          <w:t>support@top-dog.pro</w:t>
        </w:r>
      </w:hyperlink>
      <w:r w:rsidRPr="007C3092">
        <w:rPr>
          <w:sz w:val="28"/>
          <w:szCs w:val="28"/>
        </w:rPr>
        <w:t>.</w:t>
      </w:r>
      <w:r w:rsidR="007C3092">
        <w:rPr>
          <w:sz w:val="28"/>
          <w:szCs w:val="28"/>
        </w:rPr>
        <w:t xml:space="preserve"> </w:t>
      </w:r>
      <w:r w:rsidRPr="007C3092">
        <w:rPr>
          <w:sz w:val="28"/>
          <w:szCs w:val="28"/>
        </w:rPr>
        <w:t xml:space="preserve"> </w:t>
      </w:r>
    </w:p>
    <w:p w:rsidR="00223D45" w:rsidRPr="0041476D" w:rsidRDefault="00223D45" w:rsidP="00223D45">
      <w:pPr>
        <w:pStyle w:val="level3"/>
        <w:numPr>
          <w:ilvl w:val="1"/>
          <w:numId w:val="1"/>
        </w:numPr>
        <w:jc w:val="both"/>
        <w:rPr>
          <w:sz w:val="28"/>
          <w:szCs w:val="28"/>
        </w:rPr>
      </w:pPr>
      <w:r w:rsidRPr="0041476D">
        <w:rPr>
          <w:sz w:val="28"/>
          <w:szCs w:val="28"/>
        </w:rPr>
        <w:t>В заявлении необходимо указать:</w:t>
      </w:r>
    </w:p>
    <w:p w:rsidR="00223D45" w:rsidRPr="0041476D" w:rsidRDefault="00223D45" w:rsidP="00223D45">
      <w:pPr>
        <w:pStyle w:val="level3"/>
        <w:numPr>
          <w:ilvl w:val="2"/>
          <w:numId w:val="1"/>
        </w:numPr>
        <w:jc w:val="both"/>
        <w:rPr>
          <w:sz w:val="28"/>
          <w:szCs w:val="28"/>
        </w:rPr>
      </w:pPr>
      <w:r w:rsidRPr="0041476D">
        <w:rPr>
          <w:sz w:val="28"/>
          <w:szCs w:val="28"/>
        </w:rPr>
        <w:t>Ссылку на страницу Сайта, на которой расположен спорный Контент.</w:t>
      </w:r>
    </w:p>
    <w:p w:rsidR="00223D45" w:rsidRPr="0041476D" w:rsidRDefault="00223D45" w:rsidP="00223D45">
      <w:pPr>
        <w:pStyle w:val="level3"/>
        <w:numPr>
          <w:ilvl w:val="2"/>
          <w:numId w:val="1"/>
        </w:numPr>
        <w:jc w:val="both"/>
        <w:rPr>
          <w:sz w:val="28"/>
          <w:szCs w:val="28"/>
        </w:rPr>
      </w:pPr>
      <w:r w:rsidRPr="0041476D">
        <w:rPr>
          <w:sz w:val="28"/>
          <w:szCs w:val="28"/>
        </w:rPr>
        <w:t>Описание Контента, которой нарушает законодательство Российской Федерации, настоящее Соглашение, исключительное право Пользователя.</w:t>
      </w:r>
    </w:p>
    <w:p w:rsidR="00223D45" w:rsidRPr="0041476D" w:rsidRDefault="00223D45" w:rsidP="00223D45">
      <w:pPr>
        <w:pStyle w:val="level3"/>
        <w:numPr>
          <w:ilvl w:val="2"/>
          <w:numId w:val="1"/>
        </w:numPr>
        <w:jc w:val="both"/>
        <w:rPr>
          <w:sz w:val="28"/>
          <w:szCs w:val="28"/>
        </w:rPr>
      </w:pPr>
      <w:r w:rsidRPr="0041476D">
        <w:rPr>
          <w:sz w:val="28"/>
          <w:szCs w:val="28"/>
        </w:rPr>
        <w:t xml:space="preserve">Положение законодательства Российской Федерации, которое нарушается фактом размещения спорного Контента, либо указать положения Соглашения, которые нарушает спорный Контент, либо указать на то, что спорный Контент нарушает исключительное право Пользователя. В случае если спорный Контент нарушает исключительное право Пользователя, Пользователь обязуется предоставить документы (иные доказательства), подтверждающие наличие исключительного права. </w:t>
      </w:r>
    </w:p>
    <w:p w:rsidR="00223D45" w:rsidRPr="0041476D" w:rsidRDefault="00223D45" w:rsidP="00223D45">
      <w:pPr>
        <w:pStyle w:val="level3"/>
        <w:numPr>
          <w:ilvl w:val="2"/>
          <w:numId w:val="1"/>
        </w:numPr>
        <w:jc w:val="both"/>
        <w:rPr>
          <w:sz w:val="28"/>
          <w:szCs w:val="28"/>
        </w:rPr>
      </w:pPr>
      <w:r w:rsidRPr="0041476D">
        <w:rPr>
          <w:sz w:val="28"/>
          <w:szCs w:val="28"/>
        </w:rPr>
        <w:t>Адрес и иную контактную информацию, необходимую для направления ответа на заявление Пользователя</w:t>
      </w:r>
      <w:r w:rsidR="0052300E" w:rsidRPr="0041476D">
        <w:rPr>
          <w:sz w:val="28"/>
          <w:szCs w:val="28"/>
        </w:rPr>
        <w:t>.</w:t>
      </w:r>
      <w:r w:rsidRPr="0041476D">
        <w:rPr>
          <w:sz w:val="28"/>
          <w:szCs w:val="28"/>
        </w:rPr>
        <w:t xml:space="preserve"> </w:t>
      </w:r>
      <w:r w:rsidR="00880726">
        <w:rPr>
          <w:sz w:val="28"/>
          <w:szCs w:val="28"/>
        </w:rPr>
        <w:t>ЭНИМАЛ СЕРВИС</w:t>
      </w:r>
      <w:r w:rsidRPr="0041476D">
        <w:rPr>
          <w:sz w:val="28"/>
          <w:szCs w:val="28"/>
        </w:rPr>
        <w:t xml:space="preserve"> имеет право не направлять ответ на полученное заявление. </w:t>
      </w:r>
    </w:p>
    <w:p w:rsidR="00223D45" w:rsidRPr="0041476D" w:rsidRDefault="00223D45" w:rsidP="00223D45">
      <w:pPr>
        <w:pStyle w:val="level3"/>
        <w:numPr>
          <w:ilvl w:val="1"/>
          <w:numId w:val="1"/>
        </w:numPr>
        <w:jc w:val="both"/>
        <w:rPr>
          <w:sz w:val="28"/>
          <w:szCs w:val="28"/>
        </w:rPr>
      </w:pPr>
      <w:r w:rsidRPr="0041476D">
        <w:rPr>
          <w:sz w:val="28"/>
          <w:szCs w:val="28"/>
        </w:rPr>
        <w:t>При поступлении от Пользователя заявления, сообщающего о фактах нарушения Контентом, размещенным на Сайте</w:t>
      </w:r>
      <w:r w:rsidR="0052300E" w:rsidRPr="0041476D">
        <w:rPr>
          <w:sz w:val="28"/>
          <w:szCs w:val="28"/>
        </w:rPr>
        <w:t>,</w:t>
      </w:r>
      <w:r w:rsidRPr="0041476D">
        <w:rPr>
          <w:sz w:val="28"/>
          <w:szCs w:val="28"/>
        </w:rPr>
        <w:t xml:space="preserve"> положений законодательства Российской Федерации, положения настоящего Соглашения либо прав (в том числе исключительных) Пользователей (правообладателей)</w:t>
      </w:r>
      <w:r w:rsidR="0052300E" w:rsidRPr="0041476D">
        <w:rPr>
          <w:sz w:val="28"/>
          <w:szCs w:val="28"/>
        </w:rPr>
        <w:t>,</w:t>
      </w:r>
      <w:r w:rsidRPr="0041476D">
        <w:rPr>
          <w:sz w:val="28"/>
          <w:szCs w:val="28"/>
        </w:rPr>
        <w:t xml:space="preserve"> </w:t>
      </w:r>
      <w:r w:rsidR="00880726">
        <w:rPr>
          <w:sz w:val="28"/>
          <w:szCs w:val="28"/>
        </w:rPr>
        <w:t>ЭНИМАЛ СЕРВИС</w:t>
      </w:r>
      <w:r w:rsidRPr="0041476D">
        <w:rPr>
          <w:sz w:val="28"/>
          <w:szCs w:val="28"/>
        </w:rPr>
        <w:t xml:space="preserve"> имеет право удалить такой Контент без предварительного и последующего уведомления Пользователя, разместившего Контент. </w:t>
      </w:r>
    </w:p>
    <w:p w:rsidR="00223D45" w:rsidRPr="0041476D" w:rsidRDefault="00223D45" w:rsidP="00223D45">
      <w:pPr>
        <w:pStyle w:val="level3"/>
        <w:numPr>
          <w:ilvl w:val="1"/>
          <w:numId w:val="1"/>
        </w:numPr>
        <w:jc w:val="both"/>
        <w:rPr>
          <w:sz w:val="28"/>
          <w:szCs w:val="28"/>
        </w:rPr>
      </w:pPr>
      <w:r w:rsidRPr="0041476D">
        <w:rPr>
          <w:sz w:val="28"/>
          <w:szCs w:val="28"/>
        </w:rPr>
        <w:t xml:space="preserve">В случае если Пользователь, разместивший Контент, обнаружит, что Контент был удален, он вправе обратиться с заявлением к </w:t>
      </w:r>
      <w:r w:rsidR="00880726">
        <w:rPr>
          <w:sz w:val="28"/>
          <w:szCs w:val="28"/>
        </w:rPr>
        <w:t>ЭНИМАЛ СЕРВИС</w:t>
      </w:r>
      <w:r w:rsidRPr="0041476D">
        <w:rPr>
          <w:sz w:val="28"/>
          <w:szCs w:val="28"/>
        </w:rPr>
        <w:t>, в котором указать просьбу о восстановлении Контента, а также основания</w:t>
      </w:r>
      <w:r w:rsidR="0052300E" w:rsidRPr="0041476D">
        <w:rPr>
          <w:sz w:val="28"/>
          <w:szCs w:val="28"/>
        </w:rPr>
        <w:t>,</w:t>
      </w:r>
      <w:r w:rsidRPr="0041476D">
        <w:rPr>
          <w:sz w:val="28"/>
          <w:szCs w:val="28"/>
        </w:rPr>
        <w:t xml:space="preserve"> по которым Контент должен быть восстановлен. В заявлении должны быть указаны сведения</w:t>
      </w:r>
      <w:r w:rsidR="0052300E" w:rsidRPr="0041476D">
        <w:rPr>
          <w:sz w:val="28"/>
          <w:szCs w:val="28"/>
        </w:rPr>
        <w:t>, идентифицирующие Пользователя;</w:t>
      </w:r>
      <w:r w:rsidRPr="0041476D">
        <w:rPr>
          <w:sz w:val="28"/>
          <w:szCs w:val="28"/>
        </w:rPr>
        <w:t xml:space="preserve"> </w:t>
      </w:r>
      <w:r w:rsidR="00880726">
        <w:rPr>
          <w:sz w:val="28"/>
          <w:szCs w:val="28"/>
        </w:rPr>
        <w:t>ЭНИМАЛ СЕРВИС</w:t>
      </w:r>
      <w:r w:rsidRPr="0041476D">
        <w:rPr>
          <w:sz w:val="28"/>
          <w:szCs w:val="28"/>
        </w:rPr>
        <w:t xml:space="preserve"> вправе не рассматривать анонимные заявления. К заявлению должны быть приложены доказательств</w:t>
      </w:r>
      <w:r w:rsidR="0026168A">
        <w:rPr>
          <w:sz w:val="28"/>
          <w:szCs w:val="28"/>
        </w:rPr>
        <w:t xml:space="preserve">а, подтверждающие наличие </w:t>
      </w:r>
      <w:r w:rsidRPr="0041476D">
        <w:rPr>
          <w:sz w:val="28"/>
          <w:szCs w:val="28"/>
        </w:rPr>
        <w:t>оснований</w:t>
      </w:r>
      <w:r w:rsidR="0026168A">
        <w:rPr>
          <w:sz w:val="28"/>
          <w:szCs w:val="28"/>
        </w:rPr>
        <w:t xml:space="preserve"> для восстановления Контента</w:t>
      </w:r>
      <w:r w:rsidRPr="0041476D">
        <w:rPr>
          <w:sz w:val="28"/>
          <w:szCs w:val="28"/>
        </w:rPr>
        <w:t xml:space="preserve">. Указанное заявление может быть направлено только на почтовый адрес, указанный в п. 7.12. настоящего Соглашения. </w:t>
      </w:r>
      <w:r w:rsidR="00880726">
        <w:rPr>
          <w:sz w:val="28"/>
          <w:szCs w:val="28"/>
        </w:rPr>
        <w:t>ЭНИМАЛ СЕРВИС</w:t>
      </w:r>
      <w:r w:rsidRPr="0041476D">
        <w:rPr>
          <w:sz w:val="28"/>
          <w:szCs w:val="28"/>
        </w:rPr>
        <w:t xml:space="preserve"> оставляет за собой право не рассматривать заявления, направляемые Пользователем, разместившим спорный Контент, на адрес электронной почты, либо по иным адресам. </w:t>
      </w:r>
    </w:p>
    <w:p w:rsidR="00223D45" w:rsidRPr="0041476D" w:rsidRDefault="00223D45" w:rsidP="00223D45">
      <w:pPr>
        <w:pStyle w:val="level3"/>
        <w:numPr>
          <w:ilvl w:val="0"/>
          <w:numId w:val="1"/>
        </w:numPr>
        <w:jc w:val="both"/>
        <w:rPr>
          <w:b/>
          <w:sz w:val="28"/>
          <w:szCs w:val="28"/>
        </w:rPr>
      </w:pPr>
      <w:r w:rsidRPr="0041476D">
        <w:rPr>
          <w:b/>
          <w:sz w:val="28"/>
          <w:szCs w:val="28"/>
        </w:rPr>
        <w:t>Прочие условия.</w:t>
      </w:r>
    </w:p>
    <w:p w:rsidR="00223D45" w:rsidRPr="0041476D" w:rsidRDefault="00223D45" w:rsidP="00223D45">
      <w:pPr>
        <w:pStyle w:val="level3"/>
        <w:numPr>
          <w:ilvl w:val="1"/>
          <w:numId w:val="1"/>
        </w:numPr>
        <w:jc w:val="both"/>
        <w:rPr>
          <w:sz w:val="28"/>
          <w:szCs w:val="28"/>
        </w:rPr>
      </w:pPr>
      <w:r w:rsidRPr="0041476D">
        <w:rPr>
          <w:sz w:val="28"/>
          <w:szCs w:val="28"/>
        </w:rPr>
        <w:t>Пользователю предоставляется возможность использования Сайта на территории Российской Федерации, а также на территории других стран, в которых Сайт доступен для использования с помощью стандартного оборудования.</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имеет право вносить изменения в Соглашение без предварительного и последующего уведомления Пользователей. Новая редакция Соглашения вступает в силу с момента ее размещения на Сайте, если иное не вытекает из текста Соглашения. В случае если после внесения изменений в Соглашение Пользователь продолжает использ</w:t>
      </w:r>
      <w:r w:rsidR="00CF4C77" w:rsidRPr="0041476D">
        <w:rPr>
          <w:sz w:val="28"/>
          <w:szCs w:val="28"/>
        </w:rPr>
        <w:t>ование Сайта, то такими действиями</w:t>
      </w:r>
      <w:r w:rsidR="00223D45" w:rsidRPr="0041476D">
        <w:rPr>
          <w:sz w:val="28"/>
          <w:szCs w:val="28"/>
        </w:rPr>
        <w:t xml:space="preserve"> он выражает ознакомление и полное согласие с его положениями. В случае несогласия Пользователю необходимо незамедлительно прекратить использование Сайта. Действующая редакция Соглашения находится на странице по адресу: </w:t>
      </w:r>
      <w:hyperlink r:id="rId11" w:history="1">
        <w:r w:rsidR="0026168A" w:rsidRPr="00C82CEC">
          <w:rPr>
            <w:rStyle w:val="a4"/>
            <w:sz w:val="28"/>
            <w:szCs w:val="28"/>
          </w:rPr>
          <w:t>http://top-dog.pro/articles/end-user-license-agreement</w:t>
        </w:r>
      </w:hyperlink>
      <w:r w:rsidR="0041476D" w:rsidRPr="0041476D">
        <w:rPr>
          <w:sz w:val="28"/>
          <w:szCs w:val="28"/>
        </w:rPr>
        <w:t>.</w:t>
      </w:r>
    </w:p>
    <w:p w:rsidR="00223D45" w:rsidRPr="0041476D" w:rsidRDefault="00223D45" w:rsidP="00223D45">
      <w:pPr>
        <w:pStyle w:val="level3"/>
        <w:numPr>
          <w:ilvl w:val="1"/>
          <w:numId w:val="1"/>
        </w:numPr>
        <w:jc w:val="both"/>
        <w:rPr>
          <w:sz w:val="28"/>
          <w:szCs w:val="28"/>
        </w:rPr>
      </w:pPr>
      <w:r w:rsidRPr="0041476D">
        <w:rPr>
          <w:sz w:val="28"/>
          <w:szCs w:val="28"/>
        </w:rPr>
        <w:t xml:space="preserve">К отношениям между Пользователем и </w:t>
      </w:r>
      <w:r w:rsidR="00880726">
        <w:rPr>
          <w:sz w:val="28"/>
          <w:szCs w:val="28"/>
        </w:rPr>
        <w:t>ЭНИМАЛ СЕРВИС</w:t>
      </w:r>
      <w:r w:rsidRPr="0041476D">
        <w:rPr>
          <w:sz w:val="28"/>
          <w:szCs w:val="28"/>
        </w:rPr>
        <w:t xml:space="preserve"> применят</w:t>
      </w:r>
      <w:r w:rsidR="00CF4C77" w:rsidRPr="0041476D">
        <w:rPr>
          <w:sz w:val="28"/>
          <w:szCs w:val="28"/>
        </w:rPr>
        <w:t>ся</w:t>
      </w:r>
      <w:r w:rsidRPr="0041476D">
        <w:rPr>
          <w:sz w:val="28"/>
          <w:szCs w:val="28"/>
        </w:rPr>
        <w:t xml:space="preserve"> только законодательство Российской Федерации, любое исключение из данного правила не допускается, в том числе, если иной порядок установлен национальным законодательством Пользователя.</w:t>
      </w:r>
    </w:p>
    <w:p w:rsidR="00223D45" w:rsidRPr="0041476D" w:rsidRDefault="00223D45" w:rsidP="00223D45">
      <w:pPr>
        <w:pStyle w:val="a3"/>
        <w:numPr>
          <w:ilvl w:val="1"/>
          <w:numId w:val="1"/>
        </w:numPr>
        <w:spacing w:before="100" w:beforeAutospacing="1" w:after="100" w:afterAutospacing="1"/>
        <w:jc w:val="both"/>
        <w:rPr>
          <w:rFonts w:ascii="Times New Roman" w:eastAsia="Times New Roman" w:hAnsi="Times New Roman"/>
          <w:sz w:val="28"/>
          <w:szCs w:val="28"/>
          <w:lang w:val="ru-RU" w:eastAsia="ru-RU" w:bidi="ar-SA"/>
        </w:rPr>
      </w:pPr>
      <w:r w:rsidRPr="0041476D">
        <w:rPr>
          <w:rFonts w:ascii="Times New Roman" w:eastAsia="Times New Roman" w:hAnsi="Times New Roman"/>
          <w:sz w:val="28"/>
          <w:szCs w:val="28"/>
          <w:lang w:val="ru-RU" w:eastAsia="ru-RU" w:bidi="ar-SA"/>
        </w:rPr>
        <w:t xml:space="preserve">Стороны будут прилагать все усилия с целью достижения согласия по спорным вопросам путем переговоров. При невозможности достижения согласия в ходе переговоров возникшие споры подлежат рассмотрению в судебном порядке в соответствии с законодательством Российской Федерации.  </w:t>
      </w:r>
    </w:p>
    <w:p w:rsidR="00223D45" w:rsidRPr="0041476D" w:rsidRDefault="00223D45" w:rsidP="00223D45">
      <w:pPr>
        <w:pStyle w:val="level3"/>
        <w:numPr>
          <w:ilvl w:val="1"/>
          <w:numId w:val="1"/>
        </w:numPr>
        <w:jc w:val="both"/>
        <w:rPr>
          <w:sz w:val="28"/>
          <w:szCs w:val="28"/>
        </w:rPr>
      </w:pPr>
      <w:r w:rsidRPr="0041476D">
        <w:rPr>
          <w:sz w:val="28"/>
          <w:szCs w:val="28"/>
        </w:rPr>
        <w:t xml:space="preserve">Все возможные споры, возникающие из отношений, регулируемых настоящим Соглашением, разрешаются только в соответствии с законодательством Российской Федерации. </w:t>
      </w:r>
    </w:p>
    <w:p w:rsidR="00223D45" w:rsidRPr="0041476D" w:rsidRDefault="00223D45" w:rsidP="00223D45">
      <w:pPr>
        <w:pStyle w:val="level3"/>
        <w:numPr>
          <w:ilvl w:val="1"/>
          <w:numId w:val="1"/>
        </w:numPr>
        <w:jc w:val="both"/>
        <w:rPr>
          <w:sz w:val="28"/>
          <w:szCs w:val="28"/>
        </w:rPr>
      </w:pPr>
      <w:r w:rsidRPr="0041476D">
        <w:rPr>
          <w:sz w:val="28"/>
          <w:szCs w:val="28"/>
        </w:rPr>
        <w:t xml:space="preserve">Настоящее Пользовательское соглашение действует с момента его заключения между Пользователем и </w:t>
      </w:r>
      <w:r w:rsidR="00880726">
        <w:rPr>
          <w:sz w:val="28"/>
          <w:szCs w:val="28"/>
        </w:rPr>
        <w:t>ЭНИМАЛ СЕРВИС</w:t>
      </w:r>
      <w:r w:rsidRPr="0041476D">
        <w:rPr>
          <w:sz w:val="28"/>
          <w:szCs w:val="28"/>
        </w:rPr>
        <w:t xml:space="preserve"> и до момента, когда Пользователь или </w:t>
      </w:r>
      <w:r w:rsidR="00880726">
        <w:rPr>
          <w:sz w:val="28"/>
          <w:szCs w:val="28"/>
        </w:rPr>
        <w:t>ЭНИМАЛ СЕРВИС</w:t>
      </w:r>
      <w:r w:rsidRPr="0041476D">
        <w:rPr>
          <w:sz w:val="28"/>
          <w:szCs w:val="28"/>
        </w:rPr>
        <w:t xml:space="preserve"> расторгнут настоящее Соглашение посредством удаления Учетной записи Пользователя. Настоящее Соглашение также может быть расторгнуто полностью или частично посредством удаления (прекращения функционирования) Сайта. </w:t>
      </w:r>
    </w:p>
    <w:p w:rsidR="00223D45" w:rsidRPr="0041476D" w:rsidRDefault="00223D45" w:rsidP="00223D45">
      <w:pPr>
        <w:pStyle w:val="level3"/>
        <w:numPr>
          <w:ilvl w:val="1"/>
          <w:numId w:val="1"/>
        </w:numPr>
        <w:jc w:val="both"/>
        <w:rPr>
          <w:sz w:val="28"/>
          <w:szCs w:val="28"/>
        </w:rPr>
      </w:pPr>
      <w:r w:rsidRPr="0041476D">
        <w:rPr>
          <w:sz w:val="28"/>
          <w:szCs w:val="28"/>
        </w:rPr>
        <w:t xml:space="preserve">Ввиду того, что услуги в рамках настоящего Соглашения предоставляются на безвозмездной основе, положения законодательства о защите прав потребителей не подлежат применению к отношениям между Пользователем и </w:t>
      </w:r>
      <w:r w:rsidR="00880726">
        <w:rPr>
          <w:sz w:val="28"/>
          <w:szCs w:val="28"/>
        </w:rPr>
        <w:t>ЭНИМАЛ СЕРВИС</w:t>
      </w:r>
      <w:r w:rsidRPr="0041476D">
        <w:rPr>
          <w:sz w:val="28"/>
          <w:szCs w:val="28"/>
        </w:rPr>
        <w:t>.</w:t>
      </w:r>
    </w:p>
    <w:p w:rsidR="00223D45" w:rsidRPr="0041476D" w:rsidRDefault="00223D45" w:rsidP="00223D45">
      <w:pPr>
        <w:pStyle w:val="level3"/>
        <w:numPr>
          <w:ilvl w:val="1"/>
          <w:numId w:val="1"/>
        </w:numPr>
        <w:jc w:val="both"/>
        <w:rPr>
          <w:sz w:val="28"/>
          <w:szCs w:val="28"/>
        </w:rPr>
      </w:pPr>
      <w:r w:rsidRPr="0041476D">
        <w:rPr>
          <w:sz w:val="28"/>
          <w:szCs w:val="28"/>
        </w:rPr>
        <w:t>В случае если отдельные положения настоящего Соглашения будут признаны незаключенными, недействительными и/или не имеющими юридической силы, данное обстоятельство не влияет на действительность других положений Соглашения.</w:t>
      </w:r>
    </w:p>
    <w:p w:rsidR="00223D45" w:rsidRPr="0041476D" w:rsidRDefault="00880726" w:rsidP="00223D45">
      <w:pPr>
        <w:pStyle w:val="level3"/>
        <w:numPr>
          <w:ilvl w:val="1"/>
          <w:numId w:val="1"/>
        </w:numPr>
        <w:jc w:val="both"/>
        <w:rPr>
          <w:sz w:val="28"/>
          <w:szCs w:val="28"/>
        </w:rPr>
      </w:pPr>
      <w:r>
        <w:rPr>
          <w:sz w:val="28"/>
          <w:szCs w:val="28"/>
        </w:rPr>
        <w:t>ЭНИМАЛ СЕРВИС</w:t>
      </w:r>
      <w:r w:rsidR="00223D45" w:rsidRPr="0041476D">
        <w:rPr>
          <w:sz w:val="28"/>
          <w:szCs w:val="28"/>
        </w:rPr>
        <w:t xml:space="preserve"> имеет право осуществлять защиту своих интересов в любой момент после совершения нарушения настоящего Соглашения или иных документов действующих на Сайте, независимо от давности совершенного нарушения. </w:t>
      </w:r>
    </w:p>
    <w:p w:rsidR="00223D45" w:rsidRPr="0041476D" w:rsidRDefault="00223D45" w:rsidP="00223D45">
      <w:pPr>
        <w:pStyle w:val="level3"/>
        <w:numPr>
          <w:ilvl w:val="1"/>
          <w:numId w:val="1"/>
        </w:numPr>
        <w:jc w:val="both"/>
        <w:rPr>
          <w:sz w:val="28"/>
          <w:szCs w:val="28"/>
        </w:rPr>
      </w:pPr>
      <w:r w:rsidRPr="0041476D">
        <w:rPr>
          <w:sz w:val="28"/>
          <w:szCs w:val="28"/>
        </w:rPr>
        <w:t xml:space="preserve">Настоящее Соглашение и другие документы, действующие на Сайте, размещаются на русском языке, данные документы могут быть переведены на другие языки. При возникновении противоречий между русскоязычной версией и версиями документов на других языках приоритет имеет русскоязычная версия документа. </w:t>
      </w:r>
    </w:p>
    <w:p w:rsidR="00223D45" w:rsidRPr="0041476D" w:rsidRDefault="00223D45" w:rsidP="00223D45">
      <w:pPr>
        <w:pStyle w:val="level3"/>
        <w:numPr>
          <w:ilvl w:val="1"/>
          <w:numId w:val="1"/>
        </w:numPr>
        <w:jc w:val="both"/>
        <w:rPr>
          <w:b/>
          <w:sz w:val="28"/>
          <w:szCs w:val="28"/>
        </w:rPr>
      </w:pPr>
      <w:r w:rsidRPr="0041476D">
        <w:rPr>
          <w:b/>
          <w:sz w:val="28"/>
          <w:szCs w:val="28"/>
        </w:rPr>
        <w:t>Учитывая, что услугами Сайта могут воспользоваться любые Пользователи, в том числе находящиеся за пределами Российской Федерации, Пользователи-граждане иностранных государств и лица без гражданства обязуются использовать функционал Сайта только в том случае, если они полностью приняли условия настоящего Соглашения. В случае если положениями настоящего Соглашения установлен порядок, противоречащий национальному законодательству Пользователя, применению подлежат положения Настоящего Соглашения. Любые попытки Пользователя изменить порядок применения положений настоящего Соглашения признаются злоупотреблением правом. В случае если Пользователь не согласен с положениями настоящего пункта</w:t>
      </w:r>
      <w:r w:rsidR="0052300E" w:rsidRPr="0041476D">
        <w:rPr>
          <w:b/>
          <w:sz w:val="28"/>
          <w:szCs w:val="28"/>
        </w:rPr>
        <w:t>,</w:t>
      </w:r>
      <w:r w:rsidRPr="0041476D">
        <w:rPr>
          <w:b/>
          <w:sz w:val="28"/>
          <w:szCs w:val="28"/>
        </w:rPr>
        <w:t xml:space="preserve"> ему необходимо воздержаться от использования функционала Сайта. Все споры с Пользователями – иностранными гражданами и лицами без гражданства разрешаются путем</w:t>
      </w:r>
      <w:r w:rsidR="0052300E" w:rsidRPr="0041476D">
        <w:rPr>
          <w:b/>
          <w:sz w:val="28"/>
          <w:szCs w:val="28"/>
        </w:rPr>
        <w:t xml:space="preserve"> переговоров, а при недостижении</w:t>
      </w:r>
      <w:r w:rsidRPr="0041476D">
        <w:rPr>
          <w:b/>
          <w:sz w:val="28"/>
          <w:szCs w:val="28"/>
        </w:rPr>
        <w:t xml:space="preserve"> согласия передаются в суд по месту нахождения </w:t>
      </w:r>
      <w:r w:rsidR="00880726">
        <w:rPr>
          <w:b/>
          <w:sz w:val="28"/>
          <w:szCs w:val="28"/>
        </w:rPr>
        <w:t>ЭНИМАЛ СЕРВИС</w:t>
      </w:r>
      <w:r w:rsidRPr="0041476D">
        <w:rPr>
          <w:b/>
          <w:sz w:val="28"/>
          <w:szCs w:val="28"/>
        </w:rPr>
        <w:t xml:space="preserve">. </w:t>
      </w:r>
    </w:p>
    <w:p w:rsidR="00891649" w:rsidRPr="00880726" w:rsidRDefault="00223D45" w:rsidP="00880726">
      <w:pPr>
        <w:pStyle w:val="level3"/>
        <w:numPr>
          <w:ilvl w:val="1"/>
          <w:numId w:val="1"/>
        </w:numPr>
        <w:jc w:val="both"/>
      </w:pPr>
      <w:r w:rsidRPr="00880726">
        <w:rPr>
          <w:sz w:val="28"/>
          <w:szCs w:val="28"/>
        </w:rPr>
        <w:t>Все заявления и предложения Пользователям необходимо направлять в: ООО «</w:t>
      </w:r>
      <w:r w:rsidR="00880726" w:rsidRPr="00880726">
        <w:rPr>
          <w:sz w:val="28"/>
          <w:szCs w:val="28"/>
        </w:rPr>
        <w:t>ЭНИМАЛ СЕРВИС</w:t>
      </w:r>
      <w:r w:rsidRPr="00880726">
        <w:rPr>
          <w:sz w:val="28"/>
          <w:szCs w:val="28"/>
        </w:rPr>
        <w:t xml:space="preserve">», по адресу: 440008, г. Пенза, ул. Московская, 13а. </w:t>
      </w:r>
    </w:p>
    <w:sectPr w:rsidR="00891649" w:rsidRPr="00880726" w:rsidSect="00FC3E57">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22" w:rsidRDefault="00D34422" w:rsidP="00223D45">
      <w:r>
        <w:separator/>
      </w:r>
    </w:p>
  </w:endnote>
  <w:endnote w:type="continuationSeparator" w:id="0">
    <w:p w:rsidR="00D34422" w:rsidRDefault="00D34422" w:rsidP="00223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6774"/>
      <w:docPartObj>
        <w:docPartGallery w:val="Page Numbers (Bottom of Page)"/>
        <w:docPartUnique/>
      </w:docPartObj>
    </w:sdtPr>
    <w:sdtContent>
      <w:p w:rsidR="004A7412" w:rsidRDefault="00720805">
        <w:pPr>
          <w:pStyle w:val="a8"/>
          <w:jc w:val="center"/>
        </w:pPr>
        <w:r>
          <w:fldChar w:fldCharType="begin"/>
        </w:r>
        <w:r w:rsidR="00453536">
          <w:instrText xml:space="preserve"> PAGE   \* MERGEFORMAT </w:instrText>
        </w:r>
        <w:r>
          <w:fldChar w:fldCharType="separate"/>
        </w:r>
        <w:r w:rsidR="00D34422">
          <w:rPr>
            <w:noProof/>
          </w:rPr>
          <w:t>1</w:t>
        </w:r>
        <w:r>
          <w:fldChar w:fldCharType="end"/>
        </w:r>
      </w:p>
    </w:sdtContent>
  </w:sdt>
  <w:p w:rsidR="004A7412" w:rsidRDefault="00D3442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22" w:rsidRDefault="00D34422" w:rsidP="00223D45">
      <w:r>
        <w:separator/>
      </w:r>
    </w:p>
  </w:footnote>
  <w:footnote w:type="continuationSeparator" w:id="0">
    <w:p w:rsidR="00D34422" w:rsidRDefault="00D34422" w:rsidP="00223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D7879"/>
    <w:multiLevelType w:val="multilevel"/>
    <w:tmpl w:val="57E08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223D45"/>
    <w:rsid w:val="000060E1"/>
    <w:rsid w:val="00023DF6"/>
    <w:rsid w:val="00074D89"/>
    <w:rsid w:val="00096B86"/>
    <w:rsid w:val="001143F0"/>
    <w:rsid w:val="00223D45"/>
    <w:rsid w:val="0026168A"/>
    <w:rsid w:val="00283A80"/>
    <w:rsid w:val="002B09F1"/>
    <w:rsid w:val="00362EA0"/>
    <w:rsid w:val="003A6F29"/>
    <w:rsid w:val="003D3E92"/>
    <w:rsid w:val="003E7771"/>
    <w:rsid w:val="004074A6"/>
    <w:rsid w:val="0041476D"/>
    <w:rsid w:val="0041513D"/>
    <w:rsid w:val="00444344"/>
    <w:rsid w:val="00453536"/>
    <w:rsid w:val="0052300E"/>
    <w:rsid w:val="005261AC"/>
    <w:rsid w:val="00604DF2"/>
    <w:rsid w:val="00720805"/>
    <w:rsid w:val="00724B80"/>
    <w:rsid w:val="007750D2"/>
    <w:rsid w:val="007B3745"/>
    <w:rsid w:val="007C3092"/>
    <w:rsid w:val="00880726"/>
    <w:rsid w:val="00891649"/>
    <w:rsid w:val="008941DF"/>
    <w:rsid w:val="0092338B"/>
    <w:rsid w:val="009676DB"/>
    <w:rsid w:val="009C26B1"/>
    <w:rsid w:val="00A41E99"/>
    <w:rsid w:val="00AE14B8"/>
    <w:rsid w:val="00B85642"/>
    <w:rsid w:val="00C1648B"/>
    <w:rsid w:val="00C2469F"/>
    <w:rsid w:val="00C26082"/>
    <w:rsid w:val="00C83A09"/>
    <w:rsid w:val="00C97C68"/>
    <w:rsid w:val="00CF4C77"/>
    <w:rsid w:val="00D15BF3"/>
    <w:rsid w:val="00D317D7"/>
    <w:rsid w:val="00D34422"/>
    <w:rsid w:val="00D6201C"/>
    <w:rsid w:val="00E45A94"/>
    <w:rsid w:val="00F311A9"/>
    <w:rsid w:val="00FA3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D45"/>
    <w:pPr>
      <w:spacing w:after="0" w:line="240" w:lineRule="auto"/>
    </w:pPr>
    <w:rPr>
      <w:rFonts w:cs="Times New Roman"/>
      <w:sz w:val="24"/>
      <w:szCs w:val="24"/>
      <w:lang w:val="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D45"/>
    <w:pPr>
      <w:ind w:left="720"/>
      <w:contextualSpacing/>
    </w:pPr>
  </w:style>
  <w:style w:type="character" w:styleId="a4">
    <w:name w:val="Hyperlink"/>
    <w:basedOn w:val="a0"/>
    <w:uiPriority w:val="99"/>
    <w:unhideWhenUsed/>
    <w:rsid w:val="00223D45"/>
    <w:rPr>
      <w:color w:val="0000FF" w:themeColor="hyperlink"/>
      <w:u w:val="single"/>
    </w:rPr>
  </w:style>
  <w:style w:type="paragraph" w:styleId="a5">
    <w:name w:val="footnote text"/>
    <w:basedOn w:val="a"/>
    <w:link w:val="a6"/>
    <w:uiPriority w:val="99"/>
    <w:semiHidden/>
    <w:unhideWhenUsed/>
    <w:rsid w:val="00223D45"/>
    <w:rPr>
      <w:sz w:val="20"/>
      <w:szCs w:val="20"/>
    </w:rPr>
  </w:style>
  <w:style w:type="character" w:customStyle="1" w:styleId="a6">
    <w:name w:val="Текст сноски Знак"/>
    <w:basedOn w:val="a0"/>
    <w:link w:val="a5"/>
    <w:uiPriority w:val="99"/>
    <w:semiHidden/>
    <w:rsid w:val="00223D45"/>
    <w:rPr>
      <w:rFonts w:cs="Times New Roman"/>
      <w:sz w:val="20"/>
      <w:szCs w:val="20"/>
      <w:lang w:val="en-US" w:bidi="en-US"/>
    </w:rPr>
  </w:style>
  <w:style w:type="character" w:styleId="a7">
    <w:name w:val="footnote reference"/>
    <w:basedOn w:val="a0"/>
    <w:uiPriority w:val="99"/>
    <w:semiHidden/>
    <w:unhideWhenUsed/>
    <w:rsid w:val="00223D45"/>
    <w:rPr>
      <w:vertAlign w:val="superscript"/>
    </w:rPr>
  </w:style>
  <w:style w:type="paragraph" w:customStyle="1" w:styleId="level3">
    <w:name w:val="level3"/>
    <w:basedOn w:val="a"/>
    <w:rsid w:val="00223D45"/>
    <w:pPr>
      <w:spacing w:before="100" w:beforeAutospacing="1" w:after="100" w:afterAutospacing="1"/>
    </w:pPr>
    <w:rPr>
      <w:rFonts w:ascii="Times New Roman" w:eastAsia="Times New Roman" w:hAnsi="Times New Roman"/>
      <w:lang w:val="ru-RU" w:eastAsia="ru-RU" w:bidi="ar-SA"/>
    </w:rPr>
  </w:style>
  <w:style w:type="paragraph" w:styleId="a8">
    <w:name w:val="footer"/>
    <w:basedOn w:val="a"/>
    <w:link w:val="a9"/>
    <w:uiPriority w:val="99"/>
    <w:unhideWhenUsed/>
    <w:rsid w:val="00223D45"/>
    <w:pPr>
      <w:tabs>
        <w:tab w:val="center" w:pos="4677"/>
        <w:tab w:val="right" w:pos="9355"/>
      </w:tabs>
    </w:pPr>
  </w:style>
  <w:style w:type="character" w:customStyle="1" w:styleId="a9">
    <w:name w:val="Нижний колонтитул Знак"/>
    <w:basedOn w:val="a0"/>
    <w:link w:val="a8"/>
    <w:uiPriority w:val="99"/>
    <w:rsid w:val="00223D45"/>
    <w:rPr>
      <w:rFonts w:cs="Times New Roman"/>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dog.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dog.pro/articles/end-user-license-agreement" TargetMode="External"/><Relationship Id="rId5" Type="http://schemas.openxmlformats.org/officeDocument/2006/relationships/webSettings" Target="webSettings.xml"/><Relationship Id="rId10" Type="http://schemas.openxmlformats.org/officeDocument/2006/relationships/hyperlink" Target="mailto:support@top-dog.pro" TargetMode="External"/><Relationship Id="rId4" Type="http://schemas.openxmlformats.org/officeDocument/2006/relationships/settings" Target="settings.xml"/><Relationship Id="rId9" Type="http://schemas.openxmlformats.org/officeDocument/2006/relationships/hyperlink" Target="http://top-dog.pro/articles/end-user-license-agree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1E8CC-3EBA-4BF4-9027-8C313AF7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4192</Words>
  <Characters>23896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enekerov</cp:lastModifiedBy>
  <cp:revision>8</cp:revision>
  <cp:lastPrinted>2016-04-27T14:04:00Z</cp:lastPrinted>
  <dcterms:created xsi:type="dcterms:W3CDTF">2015-08-18T13:32:00Z</dcterms:created>
  <dcterms:modified xsi:type="dcterms:W3CDTF">2017-03-14T09:15:00Z</dcterms:modified>
</cp:coreProperties>
</file>